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151A0D" w:rsidTr="00151A0D">
        <w:trPr>
          <w:cantSplit/>
          <w:trHeight w:val="1267"/>
        </w:trPr>
        <w:tc>
          <w:tcPr>
            <w:tcW w:w="4158" w:type="dxa"/>
            <w:hideMark/>
          </w:tcPr>
          <w:p w:rsidR="00151A0D" w:rsidRDefault="00151A0D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151A0D" w:rsidRDefault="00151A0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51A0D" w:rsidRDefault="00151A0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51A0D" w:rsidRDefault="00151A0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51A0D" w:rsidRDefault="00151A0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51A0D" w:rsidRDefault="00151A0D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151A0D" w:rsidRDefault="00151A0D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151A0D" w:rsidRDefault="00151A0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51A0D" w:rsidRDefault="00151A0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51A0D" w:rsidRDefault="00151A0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51A0D" w:rsidRDefault="00151A0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51A0D" w:rsidRDefault="00151A0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51A0D" w:rsidRDefault="00151A0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151A0D" w:rsidRDefault="00151A0D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151A0D" w:rsidTr="00151A0D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1A0D" w:rsidRDefault="00151A0D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51A0D" w:rsidRDefault="00151A0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151A0D" w:rsidRDefault="00151A0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151A0D" w:rsidRDefault="00151A0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51A0D" w:rsidRDefault="00151A0D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51A0D" w:rsidRDefault="00151A0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51A0D" w:rsidRDefault="00151A0D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51A0D" w:rsidRDefault="00151A0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151A0D" w:rsidRDefault="00151A0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151A0D" w:rsidRDefault="00151A0D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51A0D" w:rsidRDefault="00151A0D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51A0D" w:rsidRDefault="00151A0D" w:rsidP="00151A0D">
      <w:pPr>
        <w:rPr>
          <w:sz w:val="26"/>
          <w:szCs w:val="26"/>
        </w:rPr>
      </w:pPr>
    </w:p>
    <w:p w:rsidR="00151A0D" w:rsidRDefault="00151A0D" w:rsidP="00151A0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51A0D" w:rsidRDefault="00151A0D" w:rsidP="00151A0D">
      <w:pPr>
        <w:jc w:val="center"/>
        <w:rPr>
          <w:b/>
          <w:szCs w:val="28"/>
        </w:rPr>
      </w:pPr>
    </w:p>
    <w:p w:rsidR="00151A0D" w:rsidRDefault="00151A0D" w:rsidP="00151A0D">
      <w:pPr>
        <w:pStyle w:val="ConsPlusTitle"/>
        <w:jc w:val="center"/>
        <w:outlineLvl w:val="0"/>
      </w:pPr>
      <w:r>
        <w:t>№ 34 от 23 июля 2018 года</w:t>
      </w:r>
    </w:p>
    <w:p w:rsidR="00151A0D" w:rsidRDefault="00151A0D" w:rsidP="00151A0D">
      <w:pPr>
        <w:pStyle w:val="ConsPlusTitle"/>
        <w:jc w:val="center"/>
        <w:outlineLvl w:val="0"/>
      </w:pPr>
    </w:p>
    <w:p w:rsidR="00151A0D" w:rsidRDefault="00151A0D" w:rsidP="00151A0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51A0D" w:rsidRDefault="00151A0D" w:rsidP="00151A0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 48 от 23.05.2012 г. «Об утверждении 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</w:t>
      </w:r>
    </w:p>
    <w:p w:rsidR="00151A0D" w:rsidRDefault="00151A0D" w:rsidP="00151A0D">
      <w:pPr>
        <w:pStyle w:val="ConsPlusTitle"/>
        <w:jc w:val="center"/>
        <w:outlineLvl w:val="0"/>
      </w:pPr>
      <w:r>
        <w:t xml:space="preserve"> </w:t>
      </w:r>
    </w:p>
    <w:p w:rsidR="00151A0D" w:rsidRDefault="00151A0D" w:rsidP="00151A0D">
      <w:pPr>
        <w:pStyle w:val="ConsPlusNormal"/>
        <w:ind w:firstLine="0"/>
        <w:jc w:val="both"/>
        <w:outlineLvl w:val="0"/>
      </w:pPr>
    </w:p>
    <w:p w:rsidR="00151A0D" w:rsidRPr="00151A0D" w:rsidRDefault="00151A0D" w:rsidP="00151A0D">
      <w:pPr>
        <w:pStyle w:val="ConsPlusTitle"/>
        <w:jc w:val="both"/>
        <w:rPr>
          <w:sz w:val="28"/>
          <w:szCs w:val="28"/>
        </w:rPr>
      </w:pPr>
      <w:r w:rsidRPr="00151A0D">
        <w:rPr>
          <w:b w:val="0"/>
          <w:sz w:val="28"/>
          <w:szCs w:val="28"/>
        </w:rPr>
        <w:t xml:space="preserve">      Руководствуясь  Федеральными законами от 27.07.2010 № 210-ФЗ «Об организации предоставления государственных и муниципальных услуг» Администрация  муниципального образования «</w:t>
      </w:r>
      <w:proofErr w:type="spellStart"/>
      <w:r w:rsidRPr="00151A0D">
        <w:rPr>
          <w:b w:val="0"/>
          <w:sz w:val="28"/>
          <w:szCs w:val="28"/>
        </w:rPr>
        <w:t>Шиньшинское</w:t>
      </w:r>
      <w:proofErr w:type="spellEnd"/>
      <w:r w:rsidRPr="00151A0D">
        <w:rPr>
          <w:b w:val="0"/>
          <w:sz w:val="28"/>
          <w:szCs w:val="28"/>
        </w:rPr>
        <w:t xml:space="preserve"> сельское поселение» </w:t>
      </w:r>
      <w:proofErr w:type="spellStart"/>
      <w:proofErr w:type="gramStart"/>
      <w:r w:rsidRPr="00151A0D">
        <w:rPr>
          <w:b w:val="0"/>
          <w:sz w:val="28"/>
          <w:szCs w:val="28"/>
        </w:rPr>
        <w:t>п</w:t>
      </w:r>
      <w:proofErr w:type="spellEnd"/>
      <w:proofErr w:type="gramEnd"/>
      <w:r w:rsidRPr="00151A0D">
        <w:rPr>
          <w:b w:val="0"/>
          <w:sz w:val="28"/>
          <w:szCs w:val="28"/>
        </w:rPr>
        <w:t xml:space="preserve"> о с т а </w:t>
      </w:r>
      <w:proofErr w:type="spellStart"/>
      <w:r w:rsidRPr="00151A0D">
        <w:rPr>
          <w:b w:val="0"/>
          <w:sz w:val="28"/>
          <w:szCs w:val="28"/>
        </w:rPr>
        <w:t>н</w:t>
      </w:r>
      <w:proofErr w:type="spellEnd"/>
      <w:r w:rsidRPr="00151A0D">
        <w:rPr>
          <w:b w:val="0"/>
          <w:sz w:val="28"/>
          <w:szCs w:val="28"/>
        </w:rPr>
        <w:t xml:space="preserve"> о в и л о:  </w:t>
      </w:r>
    </w:p>
    <w:p w:rsidR="00151A0D" w:rsidRPr="00151A0D" w:rsidRDefault="00151A0D" w:rsidP="00151A0D">
      <w:pPr>
        <w:pStyle w:val="Style6"/>
        <w:widowControl/>
        <w:spacing w:line="322" w:lineRule="exact"/>
        <w:jc w:val="both"/>
        <w:rPr>
          <w:rStyle w:val="FontStyle14"/>
          <w:sz w:val="28"/>
          <w:szCs w:val="28"/>
        </w:rPr>
      </w:pPr>
      <w:r w:rsidRPr="00151A0D">
        <w:rPr>
          <w:rStyle w:val="FontStyle14"/>
          <w:sz w:val="28"/>
          <w:szCs w:val="28"/>
        </w:rPr>
        <w:t xml:space="preserve">    1. </w:t>
      </w:r>
      <w:proofErr w:type="gramStart"/>
      <w:r w:rsidRPr="00151A0D">
        <w:rPr>
          <w:rStyle w:val="FontStyle14"/>
          <w:sz w:val="28"/>
          <w:szCs w:val="28"/>
        </w:rPr>
        <w:t>Внести в  Административный регламент предоставления  муниципальной услуги «</w:t>
      </w:r>
      <w:r w:rsidRPr="00151A0D">
        <w:rPr>
          <w:sz w:val="28"/>
          <w:szCs w:val="28"/>
        </w:rPr>
        <w:t>Прием заявлений,  документов, а также  постановка на учет в качестве нуждающихся в жилых помещениях</w:t>
      </w:r>
      <w:r w:rsidRPr="00151A0D">
        <w:rPr>
          <w:rStyle w:val="FontStyle14"/>
          <w:sz w:val="28"/>
          <w:szCs w:val="28"/>
        </w:rPr>
        <w:t>», утвержденный постановлением администрации МО «</w:t>
      </w:r>
      <w:proofErr w:type="spellStart"/>
      <w:r w:rsidRPr="00151A0D">
        <w:rPr>
          <w:rStyle w:val="FontStyle14"/>
          <w:sz w:val="28"/>
          <w:szCs w:val="28"/>
        </w:rPr>
        <w:t>Шиньшинское</w:t>
      </w:r>
      <w:proofErr w:type="spellEnd"/>
      <w:r w:rsidRPr="00151A0D">
        <w:rPr>
          <w:rStyle w:val="FontStyle14"/>
          <w:sz w:val="28"/>
          <w:szCs w:val="28"/>
        </w:rPr>
        <w:t xml:space="preserve"> сельское поселение» «Об утверждении административного регламента предоставления муниципальной услуги «</w:t>
      </w:r>
      <w:r w:rsidRPr="00151A0D">
        <w:rPr>
          <w:sz w:val="28"/>
          <w:szCs w:val="28"/>
        </w:rPr>
        <w:t>Прием заявлений,  документов, а также  постановка на учет в качестве нуждающихся в жилых помещениях</w:t>
      </w:r>
      <w:r w:rsidRPr="00151A0D">
        <w:rPr>
          <w:rStyle w:val="FontStyle14"/>
          <w:sz w:val="28"/>
          <w:szCs w:val="28"/>
        </w:rPr>
        <w:t>» от 23.05.2012 г. №48, (далее – Регламент)  следующие изменения:</w:t>
      </w:r>
      <w:proofErr w:type="gramEnd"/>
    </w:p>
    <w:p w:rsidR="00151A0D" w:rsidRPr="00151A0D" w:rsidRDefault="00151A0D" w:rsidP="00151A0D">
      <w:pPr>
        <w:jc w:val="both"/>
        <w:rPr>
          <w:sz w:val="28"/>
          <w:szCs w:val="28"/>
        </w:rPr>
      </w:pPr>
      <w:r w:rsidRPr="00151A0D">
        <w:rPr>
          <w:b/>
          <w:sz w:val="28"/>
          <w:szCs w:val="28"/>
        </w:rPr>
        <w:t xml:space="preserve">      </w:t>
      </w:r>
      <w:r w:rsidRPr="00151A0D">
        <w:rPr>
          <w:sz w:val="28"/>
          <w:szCs w:val="28"/>
        </w:rPr>
        <w:t>1.1. П</w:t>
      </w:r>
      <w:r w:rsidRPr="00151A0D">
        <w:rPr>
          <w:rStyle w:val="FontStyle12"/>
          <w:rFonts w:eastAsia="Lucida Sans Unicode"/>
          <w:bCs/>
          <w:iCs/>
          <w:sz w:val="28"/>
          <w:szCs w:val="28"/>
        </w:rPr>
        <w:t xml:space="preserve">ункт 2.23 </w:t>
      </w:r>
      <w:r w:rsidRPr="00151A0D">
        <w:rPr>
          <w:sz w:val="28"/>
          <w:szCs w:val="28"/>
        </w:rPr>
        <w:t xml:space="preserve">раздела </w:t>
      </w:r>
      <w:r w:rsidRPr="00151A0D">
        <w:rPr>
          <w:rStyle w:val="FontStyle12"/>
          <w:rFonts w:eastAsia="Lucida Sans Unicode"/>
          <w:bCs/>
          <w:iCs/>
          <w:sz w:val="28"/>
          <w:szCs w:val="28"/>
        </w:rPr>
        <w:t>II «Требования к порядку предоставления муниципальной услуги. Порядок информирования о предоставлении муниципальной услуги</w:t>
      </w:r>
      <w:proofErr w:type="gramStart"/>
      <w:r w:rsidRPr="00151A0D">
        <w:rPr>
          <w:rStyle w:val="FontStyle12"/>
          <w:rFonts w:eastAsia="Lucida Sans Unicode"/>
          <w:bCs/>
          <w:iCs/>
          <w:sz w:val="28"/>
          <w:szCs w:val="28"/>
        </w:rPr>
        <w:t xml:space="preserve">.» </w:t>
      </w:r>
      <w:proofErr w:type="gramEnd"/>
      <w:r w:rsidRPr="00151A0D">
        <w:rPr>
          <w:rStyle w:val="FontStyle12"/>
          <w:rFonts w:eastAsia="Lucida Sans Unicode"/>
          <w:bCs/>
          <w:iCs/>
          <w:sz w:val="28"/>
          <w:szCs w:val="28"/>
        </w:rPr>
        <w:t xml:space="preserve">изложить в  </w:t>
      </w:r>
      <w:r w:rsidRPr="00151A0D">
        <w:rPr>
          <w:sz w:val="28"/>
          <w:szCs w:val="28"/>
        </w:rPr>
        <w:t>следующей редакции:</w:t>
      </w:r>
    </w:p>
    <w:p w:rsidR="00151A0D" w:rsidRPr="00151A0D" w:rsidRDefault="00151A0D" w:rsidP="00151A0D">
      <w:pPr>
        <w:ind w:firstLine="540"/>
        <w:jc w:val="both"/>
        <w:rPr>
          <w:color w:val="000000"/>
          <w:sz w:val="28"/>
          <w:szCs w:val="28"/>
        </w:rPr>
      </w:pPr>
      <w:r w:rsidRPr="00151A0D">
        <w:rPr>
          <w:color w:val="000000"/>
          <w:sz w:val="28"/>
          <w:szCs w:val="28"/>
        </w:rPr>
        <w:t xml:space="preserve"> «2.23. Стандарт предоставления муниципальной услуги</w:t>
      </w:r>
      <w:r w:rsidRPr="00151A0D">
        <w:rPr>
          <w:sz w:val="28"/>
          <w:szCs w:val="28"/>
        </w:rPr>
        <w:t xml:space="preserve"> предусматривает</w:t>
      </w:r>
      <w:r w:rsidRPr="00151A0D">
        <w:rPr>
          <w:color w:val="000000"/>
          <w:sz w:val="28"/>
          <w:szCs w:val="28"/>
        </w:rPr>
        <w:t>:</w:t>
      </w:r>
    </w:p>
    <w:p w:rsidR="00151A0D" w:rsidRPr="00151A0D" w:rsidRDefault="00151A0D" w:rsidP="00151A0D">
      <w:pPr>
        <w:ind w:firstLine="540"/>
        <w:jc w:val="both"/>
        <w:rPr>
          <w:color w:val="000000"/>
          <w:sz w:val="28"/>
          <w:szCs w:val="28"/>
        </w:rPr>
      </w:pPr>
      <w:r w:rsidRPr="00151A0D">
        <w:rPr>
          <w:sz w:val="28"/>
          <w:szCs w:val="28"/>
        </w:rPr>
        <w:t xml:space="preserve">1) наименование муниципальной услуги - </w:t>
      </w:r>
      <w:r w:rsidRPr="00151A0D">
        <w:rPr>
          <w:color w:val="000000"/>
          <w:sz w:val="28"/>
          <w:szCs w:val="28"/>
        </w:rPr>
        <w:t>«</w:t>
      </w:r>
      <w:r w:rsidRPr="00151A0D">
        <w:rPr>
          <w:sz w:val="28"/>
          <w:szCs w:val="28"/>
        </w:rPr>
        <w:t>Прием заявлений, документов, а также постановка на учет в качестве нуждающихся в жилых помещениях»</w:t>
      </w:r>
      <w:r w:rsidRPr="00151A0D">
        <w:rPr>
          <w:color w:val="000000"/>
          <w:sz w:val="28"/>
          <w:szCs w:val="28"/>
        </w:rPr>
        <w:t>;</w:t>
      </w:r>
    </w:p>
    <w:p w:rsidR="00151A0D" w:rsidRPr="00151A0D" w:rsidRDefault="00151A0D" w:rsidP="00151A0D">
      <w:pPr>
        <w:ind w:firstLine="540"/>
        <w:jc w:val="both"/>
        <w:rPr>
          <w:b/>
          <w:sz w:val="28"/>
          <w:szCs w:val="28"/>
        </w:rPr>
      </w:pPr>
      <w:r w:rsidRPr="00151A0D">
        <w:rPr>
          <w:sz w:val="28"/>
          <w:szCs w:val="28"/>
        </w:rPr>
        <w:lastRenderedPageBreak/>
        <w:t>2) наименование органа, предоставляющего  муниципальную услугу - администрация</w:t>
      </w:r>
      <w:r w:rsidRPr="00151A0D">
        <w:rPr>
          <w:rStyle w:val="FontStyle11"/>
          <w:sz w:val="28"/>
          <w:szCs w:val="28"/>
        </w:rPr>
        <w:t xml:space="preserve">  </w:t>
      </w:r>
      <w:r w:rsidRPr="00151A0D">
        <w:rPr>
          <w:rStyle w:val="FontStyle11"/>
          <w:b w:val="0"/>
          <w:sz w:val="28"/>
          <w:szCs w:val="28"/>
        </w:rPr>
        <w:t>муниципального образования «</w:t>
      </w:r>
      <w:proofErr w:type="spellStart"/>
      <w:r w:rsidRPr="00151A0D">
        <w:rPr>
          <w:rStyle w:val="FontStyle11"/>
          <w:b w:val="0"/>
          <w:sz w:val="28"/>
          <w:szCs w:val="28"/>
        </w:rPr>
        <w:t>Шиньшинское</w:t>
      </w:r>
      <w:proofErr w:type="spellEnd"/>
      <w:r w:rsidRPr="00151A0D">
        <w:rPr>
          <w:rStyle w:val="FontStyle11"/>
          <w:b w:val="0"/>
          <w:sz w:val="28"/>
          <w:szCs w:val="28"/>
        </w:rPr>
        <w:t xml:space="preserve">  сельское поселение»;</w:t>
      </w:r>
    </w:p>
    <w:p w:rsidR="00151A0D" w:rsidRPr="00151A0D" w:rsidRDefault="00151A0D" w:rsidP="00151A0D">
      <w:pPr>
        <w:ind w:firstLine="540"/>
        <w:jc w:val="both"/>
        <w:rPr>
          <w:sz w:val="28"/>
          <w:szCs w:val="28"/>
        </w:rPr>
      </w:pPr>
      <w:r w:rsidRPr="00151A0D">
        <w:rPr>
          <w:sz w:val="28"/>
          <w:szCs w:val="28"/>
        </w:rPr>
        <w:t>3) результат предоставления муниципальной услуги:</w:t>
      </w:r>
    </w:p>
    <w:p w:rsidR="00151A0D" w:rsidRPr="00151A0D" w:rsidRDefault="00151A0D" w:rsidP="00151A0D">
      <w:pPr>
        <w:ind w:firstLine="540"/>
        <w:jc w:val="both"/>
        <w:rPr>
          <w:color w:val="000000"/>
          <w:sz w:val="28"/>
          <w:szCs w:val="28"/>
        </w:rPr>
      </w:pPr>
      <w:r w:rsidRPr="00151A0D">
        <w:rPr>
          <w:color w:val="000000"/>
          <w:sz w:val="28"/>
          <w:szCs w:val="28"/>
        </w:rPr>
        <w:t>- п</w:t>
      </w:r>
      <w:r w:rsidRPr="00151A0D">
        <w:rPr>
          <w:sz w:val="28"/>
          <w:szCs w:val="28"/>
        </w:rPr>
        <w:t>рием заявлений, документов, а также постановка на учет в качестве нуждающихся в жилых помещениях</w:t>
      </w:r>
      <w:r w:rsidRPr="00151A0D">
        <w:rPr>
          <w:color w:val="000000"/>
          <w:sz w:val="28"/>
          <w:szCs w:val="28"/>
        </w:rPr>
        <w:t>;</w:t>
      </w:r>
    </w:p>
    <w:p w:rsidR="00151A0D" w:rsidRPr="00151A0D" w:rsidRDefault="00151A0D" w:rsidP="00151A0D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151A0D">
        <w:rPr>
          <w:color w:val="000000"/>
          <w:sz w:val="28"/>
          <w:szCs w:val="28"/>
        </w:rPr>
        <w:t xml:space="preserve">- мотивированный отказ в </w:t>
      </w:r>
      <w:r w:rsidRPr="00151A0D">
        <w:rPr>
          <w:sz w:val="28"/>
          <w:szCs w:val="28"/>
        </w:rPr>
        <w:t>постановке на учет в качестве нуждающихся в жилых помещениях;</w:t>
      </w:r>
      <w:proofErr w:type="gramEnd"/>
    </w:p>
    <w:p w:rsidR="00151A0D" w:rsidRPr="00151A0D" w:rsidRDefault="00151A0D" w:rsidP="00151A0D">
      <w:pPr>
        <w:ind w:firstLine="540"/>
        <w:jc w:val="both"/>
        <w:rPr>
          <w:sz w:val="28"/>
          <w:szCs w:val="28"/>
        </w:rPr>
      </w:pPr>
      <w:r w:rsidRPr="00151A0D">
        <w:rPr>
          <w:sz w:val="28"/>
          <w:szCs w:val="28"/>
        </w:rPr>
        <w:t>4) срок предоставления муниципальной услуги:</w:t>
      </w:r>
    </w:p>
    <w:p w:rsidR="00151A0D" w:rsidRPr="00151A0D" w:rsidRDefault="00151A0D" w:rsidP="00151A0D">
      <w:pPr>
        <w:pStyle w:val="style7"/>
        <w:tabs>
          <w:tab w:val="left" w:pos="1354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51A0D">
        <w:rPr>
          <w:rStyle w:val="FontStyle11"/>
          <w:sz w:val="28"/>
          <w:szCs w:val="28"/>
        </w:rPr>
        <w:t xml:space="preserve">        </w:t>
      </w:r>
      <w:r w:rsidRPr="00151A0D">
        <w:rPr>
          <w:rStyle w:val="FontStyle11"/>
          <w:b w:val="0"/>
          <w:sz w:val="28"/>
          <w:szCs w:val="28"/>
        </w:rPr>
        <w:t xml:space="preserve">- решение о принятии на учет или об отказе в принятии на учет должно быть принято </w:t>
      </w:r>
      <w:r w:rsidRPr="00151A0D">
        <w:rPr>
          <w:sz w:val="28"/>
          <w:szCs w:val="28"/>
        </w:rPr>
        <w:t>администрацией</w:t>
      </w:r>
      <w:r w:rsidRPr="00151A0D">
        <w:rPr>
          <w:rStyle w:val="FontStyle11"/>
          <w:b w:val="0"/>
          <w:sz w:val="28"/>
          <w:szCs w:val="28"/>
        </w:rPr>
        <w:t xml:space="preserve">  муниципального образования «</w:t>
      </w:r>
      <w:proofErr w:type="spellStart"/>
      <w:r w:rsidRPr="00151A0D">
        <w:rPr>
          <w:rStyle w:val="FontStyle11"/>
          <w:b w:val="0"/>
          <w:sz w:val="28"/>
          <w:szCs w:val="28"/>
        </w:rPr>
        <w:t>Шиньшинское</w:t>
      </w:r>
      <w:proofErr w:type="spellEnd"/>
      <w:r w:rsidRPr="00151A0D">
        <w:rPr>
          <w:rStyle w:val="FontStyle11"/>
          <w:b w:val="0"/>
          <w:sz w:val="28"/>
          <w:szCs w:val="28"/>
        </w:rPr>
        <w:t xml:space="preserve">  сельское поселение» </w:t>
      </w:r>
      <w:r w:rsidRPr="00151A0D">
        <w:rPr>
          <w:rStyle w:val="FontStyle12"/>
          <w:rFonts w:eastAsia="Lucida Sans Unicode"/>
          <w:i/>
          <w:iCs/>
          <w:sz w:val="28"/>
          <w:szCs w:val="28"/>
        </w:rPr>
        <w:t xml:space="preserve"> </w:t>
      </w:r>
      <w:r w:rsidRPr="00151A0D">
        <w:rPr>
          <w:rStyle w:val="FontStyle11"/>
          <w:b w:val="0"/>
          <w:sz w:val="28"/>
          <w:szCs w:val="28"/>
        </w:rPr>
        <w:t xml:space="preserve">по результатам рассмотрения заявления и представленных документов на Комиссии не позднее чем через 30 </w:t>
      </w:r>
      <w:r w:rsidRPr="00151A0D">
        <w:rPr>
          <w:rStyle w:val="FontStyle11"/>
          <w:b w:val="0"/>
          <w:color w:val="000000"/>
          <w:sz w:val="28"/>
          <w:szCs w:val="28"/>
        </w:rPr>
        <w:t>рабочих дней</w:t>
      </w:r>
      <w:r w:rsidRPr="00151A0D">
        <w:rPr>
          <w:rStyle w:val="FontStyle11"/>
          <w:b w:val="0"/>
          <w:sz w:val="28"/>
          <w:szCs w:val="28"/>
        </w:rPr>
        <w:t xml:space="preserve"> со дня представления указанных документов в Комиссию;</w:t>
      </w:r>
    </w:p>
    <w:p w:rsidR="00151A0D" w:rsidRPr="00151A0D" w:rsidRDefault="00151A0D" w:rsidP="00151A0D">
      <w:pPr>
        <w:ind w:firstLine="540"/>
        <w:jc w:val="both"/>
        <w:rPr>
          <w:sz w:val="28"/>
          <w:szCs w:val="28"/>
        </w:rPr>
      </w:pPr>
      <w:r w:rsidRPr="00151A0D">
        <w:rPr>
          <w:sz w:val="28"/>
          <w:szCs w:val="28"/>
        </w:rPr>
        <w:t>5) правовые основания для предоставления муниципальной услуги:</w:t>
      </w:r>
    </w:p>
    <w:p w:rsidR="00151A0D" w:rsidRPr="00151A0D" w:rsidRDefault="00151A0D" w:rsidP="00151A0D">
      <w:pPr>
        <w:pStyle w:val="a8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151A0D">
        <w:rPr>
          <w:rStyle w:val="FontStyle11"/>
          <w:b w:val="0"/>
          <w:sz w:val="28"/>
          <w:szCs w:val="28"/>
        </w:rPr>
        <w:t>- Конституция Российской Федерации;</w:t>
      </w:r>
    </w:p>
    <w:p w:rsidR="00151A0D" w:rsidRPr="00151A0D" w:rsidRDefault="00151A0D" w:rsidP="00151A0D">
      <w:pPr>
        <w:pStyle w:val="a8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151A0D">
        <w:rPr>
          <w:rStyle w:val="FontStyle11"/>
          <w:b w:val="0"/>
          <w:sz w:val="28"/>
          <w:szCs w:val="28"/>
        </w:rPr>
        <w:t>- Жилищный кодекс Российской Федерации;</w:t>
      </w:r>
    </w:p>
    <w:p w:rsidR="00151A0D" w:rsidRPr="00151A0D" w:rsidRDefault="00151A0D" w:rsidP="00151A0D">
      <w:pPr>
        <w:pStyle w:val="a8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151A0D">
        <w:rPr>
          <w:rStyle w:val="FontStyle11"/>
          <w:b w:val="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51A0D" w:rsidRPr="00151A0D" w:rsidRDefault="00151A0D" w:rsidP="00151A0D">
      <w:pPr>
        <w:pStyle w:val="a8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151A0D">
        <w:rPr>
          <w:rStyle w:val="FontStyle11"/>
          <w:b w:val="0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151A0D" w:rsidRPr="00151A0D" w:rsidRDefault="00151A0D" w:rsidP="00151A0D">
      <w:pPr>
        <w:pStyle w:val="a8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151A0D">
        <w:rPr>
          <w:rStyle w:val="FontStyle11"/>
          <w:b w:val="0"/>
          <w:sz w:val="28"/>
          <w:szCs w:val="28"/>
        </w:rPr>
        <w:t>- Федеральный закон от 27.07.2010 г. №210-ФЗ «Об организации предоставления государственных и муниципальных услуг;</w:t>
      </w:r>
    </w:p>
    <w:p w:rsidR="00151A0D" w:rsidRPr="00151A0D" w:rsidRDefault="00151A0D" w:rsidP="00151A0D">
      <w:pPr>
        <w:pStyle w:val="a8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151A0D">
        <w:rPr>
          <w:rStyle w:val="FontStyle11"/>
          <w:b w:val="0"/>
          <w:sz w:val="28"/>
          <w:szCs w:val="28"/>
        </w:rPr>
        <w:t>- Закон Республики Марий Эл от 11.05.2005 № 13-3 «О регулировании отдельных жилищных отношений в Республике Марий Эл»;</w:t>
      </w:r>
    </w:p>
    <w:p w:rsidR="00151A0D" w:rsidRPr="00151A0D" w:rsidRDefault="00151A0D" w:rsidP="00151A0D">
      <w:pPr>
        <w:pStyle w:val="a8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151A0D">
        <w:rPr>
          <w:rStyle w:val="FontStyle11"/>
          <w:b w:val="0"/>
          <w:sz w:val="28"/>
          <w:szCs w:val="28"/>
        </w:rPr>
        <w:t>- Устав муниципального образования «</w:t>
      </w:r>
      <w:proofErr w:type="spellStart"/>
      <w:r w:rsidRPr="00151A0D">
        <w:rPr>
          <w:rStyle w:val="FontStyle11"/>
          <w:b w:val="0"/>
          <w:sz w:val="28"/>
          <w:szCs w:val="28"/>
        </w:rPr>
        <w:t>Шиньшинское</w:t>
      </w:r>
      <w:proofErr w:type="spellEnd"/>
      <w:r w:rsidRPr="00151A0D">
        <w:rPr>
          <w:rStyle w:val="FontStyle11"/>
          <w:b w:val="0"/>
          <w:sz w:val="28"/>
          <w:szCs w:val="28"/>
        </w:rPr>
        <w:t xml:space="preserve"> сельское поселение»;</w:t>
      </w:r>
    </w:p>
    <w:p w:rsidR="00151A0D" w:rsidRPr="00151A0D" w:rsidRDefault="00151A0D" w:rsidP="00151A0D">
      <w:pPr>
        <w:pStyle w:val="a8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151A0D">
        <w:rPr>
          <w:rStyle w:val="FontStyle11"/>
          <w:b w:val="0"/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151A0D">
        <w:rPr>
          <w:rStyle w:val="FontStyle11"/>
          <w:b w:val="0"/>
          <w:sz w:val="28"/>
          <w:szCs w:val="28"/>
        </w:rPr>
        <w:t>Шиньшинское</w:t>
      </w:r>
      <w:proofErr w:type="spellEnd"/>
      <w:r w:rsidRPr="00151A0D">
        <w:rPr>
          <w:rStyle w:val="FontStyle11"/>
          <w:b w:val="0"/>
          <w:sz w:val="28"/>
          <w:szCs w:val="28"/>
        </w:rPr>
        <w:t xml:space="preserve"> сельское поселение» от 29.01.2010г. № 4 «О жилищной комиссии при администрации муниципального образования «</w:t>
      </w:r>
      <w:proofErr w:type="spellStart"/>
      <w:r w:rsidRPr="00151A0D">
        <w:rPr>
          <w:rStyle w:val="FontStyle11"/>
          <w:b w:val="0"/>
          <w:sz w:val="28"/>
          <w:szCs w:val="28"/>
        </w:rPr>
        <w:t>Шиньшинское</w:t>
      </w:r>
      <w:proofErr w:type="spellEnd"/>
      <w:r w:rsidRPr="00151A0D">
        <w:rPr>
          <w:rStyle w:val="FontStyle11"/>
          <w:b w:val="0"/>
          <w:sz w:val="28"/>
          <w:szCs w:val="28"/>
        </w:rPr>
        <w:t xml:space="preserve"> сельское поселение»; </w:t>
      </w:r>
    </w:p>
    <w:p w:rsidR="00151A0D" w:rsidRPr="00151A0D" w:rsidRDefault="00151A0D" w:rsidP="00151A0D">
      <w:pPr>
        <w:pStyle w:val="a8"/>
        <w:ind w:firstLine="540"/>
        <w:jc w:val="both"/>
        <w:rPr>
          <w:rStyle w:val="FontStyle11"/>
          <w:b w:val="0"/>
          <w:bCs w:val="0"/>
          <w:sz w:val="28"/>
          <w:szCs w:val="28"/>
        </w:rPr>
      </w:pPr>
      <w:r w:rsidRPr="00151A0D">
        <w:rPr>
          <w:rStyle w:val="FontStyle11"/>
          <w:b w:val="0"/>
          <w:sz w:val="28"/>
          <w:szCs w:val="28"/>
        </w:rPr>
        <w:t>- настоящий административный регламент.</w:t>
      </w:r>
    </w:p>
    <w:p w:rsidR="00151A0D" w:rsidRPr="00151A0D" w:rsidRDefault="00151A0D" w:rsidP="00151A0D">
      <w:pPr>
        <w:ind w:firstLine="540"/>
        <w:jc w:val="both"/>
        <w:rPr>
          <w:sz w:val="28"/>
          <w:szCs w:val="28"/>
        </w:rPr>
      </w:pPr>
      <w:r w:rsidRPr="00151A0D">
        <w:rPr>
          <w:sz w:val="28"/>
          <w:szCs w:val="28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самостоятельно:</w:t>
      </w:r>
    </w:p>
    <w:p w:rsidR="00151A0D" w:rsidRPr="00151A0D" w:rsidRDefault="00151A0D" w:rsidP="00151A0D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151A0D">
        <w:rPr>
          <w:color w:val="000000"/>
          <w:sz w:val="28"/>
          <w:szCs w:val="28"/>
        </w:rPr>
        <w:t xml:space="preserve">Для получения муниципальной услуги заявитель обращается в Жилищную комиссию с заявлением (форма заявления приводится в приложении №1 к Административному регламенту. </w:t>
      </w:r>
      <w:proofErr w:type="gramEnd"/>
    </w:p>
    <w:p w:rsidR="00151A0D" w:rsidRPr="00151A0D" w:rsidRDefault="00151A0D" w:rsidP="00151A0D">
      <w:pPr>
        <w:ind w:firstLine="540"/>
        <w:jc w:val="both"/>
        <w:rPr>
          <w:color w:val="000000"/>
          <w:sz w:val="28"/>
          <w:szCs w:val="28"/>
        </w:rPr>
      </w:pPr>
      <w:r w:rsidRPr="00151A0D">
        <w:rPr>
          <w:color w:val="000000"/>
          <w:sz w:val="28"/>
          <w:szCs w:val="28"/>
        </w:rPr>
        <w:t>К заявлению прилагаются следующие документы:</w:t>
      </w:r>
    </w:p>
    <w:p w:rsidR="00151A0D" w:rsidRPr="00151A0D" w:rsidRDefault="00151A0D" w:rsidP="00151A0D">
      <w:pPr>
        <w:ind w:firstLine="540"/>
        <w:jc w:val="both"/>
        <w:rPr>
          <w:color w:val="000000"/>
          <w:sz w:val="28"/>
          <w:szCs w:val="28"/>
        </w:rPr>
      </w:pPr>
      <w:r w:rsidRPr="00151A0D">
        <w:rPr>
          <w:color w:val="000000"/>
          <w:sz w:val="28"/>
          <w:szCs w:val="28"/>
        </w:rPr>
        <w:t>- копия поквартирной карточки или выписка из домовой книги;</w:t>
      </w:r>
    </w:p>
    <w:p w:rsidR="00151A0D" w:rsidRPr="00151A0D" w:rsidRDefault="00151A0D" w:rsidP="00151A0D">
      <w:pPr>
        <w:ind w:firstLine="540"/>
        <w:jc w:val="both"/>
        <w:rPr>
          <w:color w:val="000000"/>
          <w:sz w:val="28"/>
          <w:szCs w:val="28"/>
        </w:rPr>
      </w:pPr>
      <w:r w:rsidRPr="00151A0D">
        <w:rPr>
          <w:color w:val="000000"/>
          <w:sz w:val="28"/>
          <w:szCs w:val="28"/>
        </w:rPr>
        <w:t>- копия финансового лицевого счета;</w:t>
      </w:r>
    </w:p>
    <w:p w:rsidR="00151A0D" w:rsidRPr="00151A0D" w:rsidRDefault="00151A0D" w:rsidP="00151A0D">
      <w:pPr>
        <w:ind w:firstLine="540"/>
        <w:jc w:val="both"/>
        <w:rPr>
          <w:color w:val="000000"/>
          <w:sz w:val="28"/>
          <w:szCs w:val="28"/>
        </w:rPr>
      </w:pPr>
      <w:r w:rsidRPr="00151A0D">
        <w:rPr>
          <w:color w:val="000000"/>
          <w:sz w:val="28"/>
          <w:szCs w:val="28"/>
        </w:rPr>
        <w:t xml:space="preserve">- справка органа технической инвентаризации и технического учета, подтверждающая наличие или отсутствие у заявителя и членов его семьи недвижимого имущества на праве собственности; </w:t>
      </w:r>
    </w:p>
    <w:p w:rsidR="00151A0D" w:rsidRPr="00151A0D" w:rsidRDefault="00151A0D" w:rsidP="00151A0D">
      <w:pPr>
        <w:ind w:firstLine="540"/>
        <w:jc w:val="both"/>
        <w:rPr>
          <w:color w:val="000000"/>
          <w:sz w:val="28"/>
          <w:szCs w:val="28"/>
        </w:rPr>
      </w:pPr>
      <w:r w:rsidRPr="00151A0D">
        <w:rPr>
          <w:color w:val="000000"/>
          <w:sz w:val="28"/>
          <w:szCs w:val="28"/>
        </w:rPr>
        <w:lastRenderedPageBreak/>
        <w:t>- документы, подтверждающие состав семьи;</w:t>
      </w:r>
    </w:p>
    <w:p w:rsidR="00151A0D" w:rsidRPr="00151A0D" w:rsidRDefault="00151A0D" w:rsidP="00151A0D">
      <w:pPr>
        <w:ind w:firstLine="540"/>
        <w:jc w:val="both"/>
        <w:rPr>
          <w:color w:val="000000"/>
          <w:sz w:val="28"/>
          <w:szCs w:val="28"/>
        </w:rPr>
      </w:pPr>
      <w:r w:rsidRPr="00151A0D">
        <w:rPr>
          <w:color w:val="000000"/>
          <w:sz w:val="28"/>
          <w:szCs w:val="28"/>
        </w:rPr>
        <w:t xml:space="preserve">- решение органа местного самоуправления о признании гражданина </w:t>
      </w:r>
      <w:proofErr w:type="gramStart"/>
      <w:r w:rsidRPr="00151A0D">
        <w:rPr>
          <w:color w:val="000000"/>
          <w:sz w:val="28"/>
          <w:szCs w:val="28"/>
        </w:rPr>
        <w:t>малоимущим</w:t>
      </w:r>
      <w:proofErr w:type="gramEnd"/>
      <w:r w:rsidRPr="00151A0D">
        <w:rPr>
          <w:color w:val="000000"/>
          <w:sz w:val="28"/>
          <w:szCs w:val="28"/>
        </w:rPr>
        <w:t xml:space="preserve"> (для граждан, встающих на учет в качестве нуждающихся в жилых помещениях муниципального жилищного фонда;</w:t>
      </w:r>
    </w:p>
    <w:p w:rsidR="00151A0D" w:rsidRPr="00151A0D" w:rsidRDefault="00151A0D" w:rsidP="00151A0D">
      <w:pPr>
        <w:ind w:firstLine="540"/>
        <w:jc w:val="both"/>
        <w:rPr>
          <w:sz w:val="28"/>
          <w:szCs w:val="28"/>
        </w:rPr>
      </w:pPr>
      <w:r w:rsidRPr="00151A0D">
        <w:rPr>
          <w:sz w:val="28"/>
          <w:szCs w:val="28"/>
        </w:rPr>
        <w:t>7) исчерпывающий перечень оснований для отказа в приеме документов, необходимых для предоставления муниципальной услуги:</w:t>
      </w:r>
    </w:p>
    <w:p w:rsidR="00151A0D" w:rsidRPr="00151A0D" w:rsidRDefault="00151A0D" w:rsidP="00151A0D">
      <w:pPr>
        <w:ind w:firstLine="540"/>
        <w:jc w:val="both"/>
        <w:rPr>
          <w:sz w:val="28"/>
          <w:szCs w:val="28"/>
        </w:rPr>
      </w:pPr>
      <w:r w:rsidRPr="00151A0D">
        <w:rPr>
          <w:color w:val="000000"/>
          <w:sz w:val="28"/>
          <w:szCs w:val="28"/>
        </w:rPr>
        <w:t xml:space="preserve">- </w:t>
      </w:r>
      <w:r w:rsidRPr="00151A0D">
        <w:rPr>
          <w:sz w:val="28"/>
          <w:szCs w:val="28"/>
        </w:rPr>
        <w:t>не представление документов, подтверждающих право соответствующих граждан состоять  на учете в качестве нуждающихся в жилых помещениях;</w:t>
      </w:r>
    </w:p>
    <w:p w:rsidR="00151A0D" w:rsidRPr="00151A0D" w:rsidRDefault="00151A0D" w:rsidP="00151A0D">
      <w:pPr>
        <w:shd w:val="clear" w:color="auto" w:fill="FFFFFF"/>
        <w:ind w:firstLine="540"/>
        <w:jc w:val="both"/>
        <w:rPr>
          <w:sz w:val="28"/>
          <w:szCs w:val="28"/>
        </w:rPr>
      </w:pPr>
      <w:r w:rsidRPr="00151A0D">
        <w:rPr>
          <w:sz w:val="28"/>
          <w:szCs w:val="28"/>
        </w:rPr>
        <w:t>- представление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151A0D" w:rsidRPr="00151A0D" w:rsidRDefault="00151A0D" w:rsidP="00151A0D">
      <w:pPr>
        <w:shd w:val="clear" w:color="auto" w:fill="FFFFFF"/>
        <w:ind w:firstLine="540"/>
        <w:jc w:val="both"/>
        <w:rPr>
          <w:sz w:val="28"/>
          <w:szCs w:val="28"/>
        </w:rPr>
      </w:pPr>
      <w:r w:rsidRPr="00151A0D">
        <w:rPr>
          <w:sz w:val="28"/>
          <w:szCs w:val="28"/>
        </w:rPr>
        <w:t>- не истечение пятилетнего срока со дня совершения действий, в результате которых заявитель может быть принят на учет, в качестве нуждающихся в жилых помещениях;</w:t>
      </w:r>
    </w:p>
    <w:p w:rsidR="00151A0D" w:rsidRPr="00151A0D" w:rsidRDefault="00151A0D" w:rsidP="00151A0D">
      <w:pPr>
        <w:ind w:firstLine="540"/>
        <w:jc w:val="both"/>
        <w:rPr>
          <w:sz w:val="28"/>
          <w:szCs w:val="28"/>
        </w:rPr>
      </w:pPr>
      <w:r w:rsidRPr="00151A0D">
        <w:rPr>
          <w:sz w:val="28"/>
          <w:szCs w:val="28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151A0D" w:rsidRPr="00151A0D" w:rsidRDefault="00151A0D" w:rsidP="00151A0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51A0D">
        <w:rPr>
          <w:sz w:val="28"/>
          <w:szCs w:val="28"/>
        </w:rPr>
        <w:t>- приостановление муниципальной услуги может быть осуществлено в случаях установления некомплектности представленных документов, перечисленных в подпункте 6 пункта 2.23 Регламента.</w:t>
      </w:r>
    </w:p>
    <w:p w:rsidR="00151A0D" w:rsidRPr="00151A0D" w:rsidRDefault="00151A0D" w:rsidP="00151A0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51A0D">
        <w:rPr>
          <w:sz w:val="28"/>
          <w:szCs w:val="28"/>
        </w:rPr>
        <w:t xml:space="preserve">В случае приостановления предоставления муниципальной услуги срок прерывается </w:t>
      </w:r>
      <w:proofErr w:type="gramStart"/>
      <w:r w:rsidRPr="00151A0D">
        <w:rPr>
          <w:sz w:val="28"/>
          <w:szCs w:val="28"/>
        </w:rPr>
        <w:t>с даты принятия</w:t>
      </w:r>
      <w:proofErr w:type="gramEnd"/>
      <w:r w:rsidRPr="00151A0D">
        <w:rPr>
          <w:sz w:val="28"/>
          <w:szCs w:val="28"/>
        </w:rPr>
        <w:t xml:space="preserve"> такого решения.</w:t>
      </w:r>
    </w:p>
    <w:p w:rsidR="00151A0D" w:rsidRPr="00151A0D" w:rsidRDefault="00151A0D" w:rsidP="00151A0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51A0D">
        <w:rPr>
          <w:sz w:val="28"/>
          <w:szCs w:val="28"/>
        </w:rPr>
        <w:t>Предоставление муниципальной услуги возобновляется после устранения причин, послуживших основанием для приостановления предоставления муниципальной услуги.</w:t>
      </w:r>
    </w:p>
    <w:p w:rsidR="00151A0D" w:rsidRPr="00151A0D" w:rsidRDefault="00151A0D" w:rsidP="00151A0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11325"/>
      <w:bookmarkEnd w:id="0"/>
      <w:r w:rsidRPr="00151A0D">
        <w:rPr>
          <w:sz w:val="28"/>
          <w:szCs w:val="28"/>
        </w:rPr>
        <w:t xml:space="preserve">Причины приостановления или возобновления рассмотрения муниципальной услуги должны быть указаны в решении о приостановлении или </w:t>
      </w:r>
      <w:bookmarkStart w:id="1" w:name="3b6c8"/>
      <w:bookmarkEnd w:id="1"/>
      <w:r w:rsidRPr="00151A0D">
        <w:rPr>
          <w:sz w:val="28"/>
          <w:szCs w:val="28"/>
        </w:rPr>
        <w:t>возобновлении предоставления муниципальной услуги.</w:t>
      </w:r>
    </w:p>
    <w:p w:rsidR="00151A0D" w:rsidRPr="00151A0D" w:rsidRDefault="00151A0D" w:rsidP="00151A0D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51A0D">
        <w:rPr>
          <w:sz w:val="28"/>
          <w:szCs w:val="28"/>
        </w:rPr>
        <w:t>Приостановление предоставления муниципальной услуги допускается на срок не более 30 рабочих дней.</w:t>
      </w:r>
    </w:p>
    <w:p w:rsidR="00151A0D" w:rsidRPr="00151A0D" w:rsidRDefault="00151A0D" w:rsidP="00151A0D">
      <w:pPr>
        <w:ind w:firstLine="540"/>
        <w:jc w:val="both"/>
        <w:rPr>
          <w:color w:val="000000"/>
          <w:sz w:val="28"/>
          <w:szCs w:val="28"/>
        </w:rPr>
      </w:pPr>
      <w:r w:rsidRPr="00151A0D">
        <w:rPr>
          <w:color w:val="000000"/>
          <w:sz w:val="28"/>
          <w:szCs w:val="28"/>
        </w:rPr>
        <w:t xml:space="preserve">- отказ в предоставлении муниципальной услуги может быть осуществлено в случае не </w:t>
      </w:r>
      <w:r w:rsidRPr="00151A0D">
        <w:rPr>
          <w:sz w:val="28"/>
          <w:szCs w:val="28"/>
        </w:rPr>
        <w:t>представления документов, перечисленных в подпункте 6 пункта 2.23 Регламента;</w:t>
      </w:r>
    </w:p>
    <w:p w:rsidR="00151A0D" w:rsidRPr="00151A0D" w:rsidRDefault="00151A0D" w:rsidP="00151A0D">
      <w:pPr>
        <w:ind w:firstLine="540"/>
        <w:jc w:val="both"/>
        <w:rPr>
          <w:color w:val="000000"/>
          <w:sz w:val="28"/>
          <w:szCs w:val="28"/>
        </w:rPr>
      </w:pPr>
      <w:r w:rsidRPr="00151A0D">
        <w:rPr>
          <w:sz w:val="28"/>
          <w:szCs w:val="28"/>
        </w:rPr>
        <w:t>9) м</w:t>
      </w:r>
      <w:r w:rsidRPr="00151A0D">
        <w:rPr>
          <w:color w:val="000000"/>
          <w:sz w:val="28"/>
          <w:szCs w:val="28"/>
        </w:rPr>
        <w:t>униципальная услуга предоставляется на  безвозмездной основе;</w:t>
      </w:r>
    </w:p>
    <w:p w:rsidR="00151A0D" w:rsidRPr="00151A0D" w:rsidRDefault="00151A0D" w:rsidP="00151A0D">
      <w:pPr>
        <w:ind w:firstLine="540"/>
        <w:jc w:val="both"/>
        <w:rPr>
          <w:sz w:val="28"/>
          <w:szCs w:val="28"/>
        </w:rPr>
      </w:pPr>
      <w:r w:rsidRPr="00151A0D">
        <w:rPr>
          <w:sz w:val="28"/>
          <w:szCs w:val="28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151A0D" w:rsidRPr="00151A0D" w:rsidRDefault="00151A0D" w:rsidP="00151A0D">
      <w:pPr>
        <w:pStyle w:val="ConsPlusNormal"/>
        <w:widowControl/>
        <w:ind w:left="36" w:firstLine="5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A0D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заявки и документов при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151A0D" w:rsidRPr="00151A0D" w:rsidRDefault="00151A0D" w:rsidP="00151A0D">
      <w:pPr>
        <w:pStyle w:val="ConsPlusNormal"/>
        <w:widowControl/>
        <w:ind w:left="36" w:firstLine="5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A0D">
        <w:rPr>
          <w:rFonts w:ascii="Times New Roman" w:hAnsi="Times New Roman" w:cs="Times New Roman"/>
          <w:sz w:val="28"/>
          <w:szCs w:val="28"/>
          <w:lang w:eastAsia="ru-RU"/>
        </w:rPr>
        <w:t>11) срок регистрации запроса заявителя о предоставлении муниципальной услуги:</w:t>
      </w:r>
      <w:r w:rsidRPr="00151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A0D" w:rsidRPr="00151A0D" w:rsidRDefault="00151A0D" w:rsidP="00151A0D">
      <w:pPr>
        <w:pStyle w:val="ConsPlusNormal"/>
        <w:widowControl/>
        <w:ind w:left="36" w:firstLine="5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A0D">
        <w:rPr>
          <w:rFonts w:ascii="Times New Roman" w:hAnsi="Times New Roman" w:cs="Times New Roman"/>
          <w:sz w:val="28"/>
          <w:szCs w:val="28"/>
        </w:rPr>
        <w:t xml:space="preserve">Срок регистрации заявки  о предоставлении муниципальной услуги  с предъявлением документов, предусмотренных в подпункте 6 пункта 2.23 </w:t>
      </w:r>
      <w:r w:rsidRPr="00151A0D">
        <w:rPr>
          <w:rFonts w:ascii="Times New Roman" w:hAnsi="Times New Roman" w:cs="Times New Roman"/>
          <w:sz w:val="28"/>
          <w:szCs w:val="28"/>
        </w:rPr>
        <w:lastRenderedPageBreak/>
        <w:t>Регламента - не более одного рабочего дня со дня ее поступления в Администрацию.</w:t>
      </w:r>
    </w:p>
    <w:p w:rsidR="00151A0D" w:rsidRPr="00151A0D" w:rsidRDefault="00151A0D" w:rsidP="00151A0D">
      <w:pPr>
        <w:ind w:firstLine="540"/>
        <w:jc w:val="both"/>
        <w:rPr>
          <w:sz w:val="28"/>
          <w:szCs w:val="28"/>
        </w:rPr>
      </w:pPr>
      <w:proofErr w:type="gramStart"/>
      <w:r w:rsidRPr="00151A0D">
        <w:rPr>
          <w:sz w:val="28"/>
          <w:szCs w:val="28"/>
        </w:rPr>
        <w:t>12) 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151A0D" w:rsidRPr="00151A0D" w:rsidRDefault="00151A0D" w:rsidP="00151A0D">
      <w:pPr>
        <w:pStyle w:val="a5"/>
        <w:ind w:left="36" w:firstLine="504"/>
        <w:contextualSpacing/>
        <w:rPr>
          <w:szCs w:val="28"/>
        </w:rPr>
      </w:pPr>
      <w:r w:rsidRPr="00151A0D">
        <w:rPr>
          <w:szCs w:val="28"/>
        </w:rPr>
        <w:t>При входе в здание, в котором расположена Администрация, устанавливается вывеска с наименованием Администрации.</w:t>
      </w:r>
    </w:p>
    <w:p w:rsidR="00151A0D" w:rsidRPr="00151A0D" w:rsidRDefault="00151A0D" w:rsidP="00151A0D">
      <w:pPr>
        <w:pStyle w:val="a5"/>
        <w:ind w:left="36" w:firstLine="504"/>
        <w:contextualSpacing/>
        <w:rPr>
          <w:szCs w:val="28"/>
        </w:rPr>
      </w:pPr>
      <w:r w:rsidRPr="00151A0D">
        <w:rPr>
          <w:szCs w:val="28"/>
        </w:rPr>
        <w:t>Для ожидания приема заявителей отводятся места, оснащенные стульями.</w:t>
      </w:r>
    </w:p>
    <w:p w:rsidR="00151A0D" w:rsidRPr="00151A0D" w:rsidRDefault="00151A0D" w:rsidP="00151A0D">
      <w:pPr>
        <w:pStyle w:val="a5"/>
        <w:ind w:left="36" w:firstLine="504"/>
        <w:contextualSpacing/>
        <w:rPr>
          <w:color w:val="000000"/>
          <w:szCs w:val="28"/>
        </w:rPr>
      </w:pPr>
      <w:r w:rsidRPr="00151A0D">
        <w:rPr>
          <w:szCs w:val="28"/>
        </w:rPr>
        <w:t>В месте ожидания предоставления муниципальной услуги размещается  информационный материал, который</w:t>
      </w:r>
      <w:r w:rsidRPr="00151A0D">
        <w:rPr>
          <w:color w:val="000000"/>
          <w:szCs w:val="28"/>
        </w:rPr>
        <w:t xml:space="preserve"> должен содержать образцы заполнения заявлений и перечень документов, необходимых для предоставления муниципальной услуги.</w:t>
      </w:r>
    </w:p>
    <w:p w:rsidR="00151A0D" w:rsidRPr="00151A0D" w:rsidRDefault="00151A0D" w:rsidP="00151A0D">
      <w:pPr>
        <w:pStyle w:val="a5"/>
        <w:ind w:left="36" w:firstLine="504"/>
        <w:contextualSpacing/>
        <w:rPr>
          <w:rStyle w:val="a6"/>
          <w:rFonts w:eastAsia="Lucida Sans Unicode"/>
          <w:sz w:val="28"/>
          <w:szCs w:val="28"/>
        </w:rPr>
      </w:pPr>
      <w:r w:rsidRPr="00151A0D">
        <w:rPr>
          <w:color w:val="000000"/>
          <w:szCs w:val="28"/>
        </w:rPr>
        <w:t xml:space="preserve">Рабочее место </w:t>
      </w:r>
      <w:proofErr w:type="gramStart"/>
      <w:r w:rsidRPr="00151A0D">
        <w:rPr>
          <w:color w:val="000000"/>
          <w:szCs w:val="28"/>
        </w:rPr>
        <w:t xml:space="preserve">специалиста, непосредственно предоставляющего муниципальную услугу телефоном </w:t>
      </w:r>
      <w:r w:rsidRPr="00151A0D">
        <w:rPr>
          <w:rStyle w:val="a6"/>
          <w:rFonts w:eastAsia="Lucida Sans Unicode"/>
          <w:sz w:val="28"/>
          <w:szCs w:val="28"/>
        </w:rPr>
        <w:t>должно быть оборудовано</w:t>
      </w:r>
      <w:proofErr w:type="gramEnd"/>
      <w:r w:rsidRPr="00151A0D">
        <w:rPr>
          <w:rStyle w:val="a6"/>
          <w:rFonts w:eastAsia="Lucida Sans Unicode"/>
          <w:sz w:val="28"/>
          <w:szCs w:val="28"/>
        </w:rPr>
        <w:t xml:space="preserve"> </w:t>
      </w:r>
      <w:r w:rsidRPr="00151A0D">
        <w:rPr>
          <w:rStyle w:val="a6"/>
          <w:rFonts w:eastAsia="Lucida Sans Unicode"/>
          <w:color w:val="000000"/>
          <w:sz w:val="28"/>
          <w:szCs w:val="28"/>
        </w:rPr>
        <w:t>телефоном</w:t>
      </w:r>
      <w:r w:rsidRPr="00151A0D">
        <w:rPr>
          <w:rStyle w:val="a6"/>
          <w:rFonts w:eastAsia="Lucida Sans Unicode"/>
          <w:sz w:val="28"/>
          <w:szCs w:val="28"/>
        </w:rPr>
        <w:t xml:space="preserve"> и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51A0D" w:rsidRPr="00151A0D" w:rsidRDefault="00151A0D" w:rsidP="00151A0D">
      <w:pPr>
        <w:tabs>
          <w:tab w:val="left" w:pos="360"/>
          <w:tab w:val="left" w:pos="720"/>
          <w:tab w:val="left" w:pos="1080"/>
        </w:tabs>
        <w:jc w:val="both"/>
        <w:rPr>
          <w:rFonts w:eastAsia="Lucida Sans Unicode"/>
          <w:sz w:val="28"/>
          <w:szCs w:val="28"/>
        </w:rPr>
      </w:pPr>
      <w:r w:rsidRPr="00151A0D">
        <w:rPr>
          <w:sz w:val="28"/>
          <w:szCs w:val="28"/>
        </w:rPr>
        <w:tab/>
        <w:t xml:space="preserve"> 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151A0D" w:rsidRPr="00151A0D" w:rsidRDefault="00151A0D" w:rsidP="00151A0D">
      <w:pPr>
        <w:tabs>
          <w:tab w:val="left" w:pos="360"/>
        </w:tabs>
        <w:rPr>
          <w:sz w:val="28"/>
          <w:szCs w:val="28"/>
        </w:rPr>
      </w:pPr>
      <w:r w:rsidRPr="00151A0D">
        <w:rPr>
          <w:sz w:val="28"/>
          <w:szCs w:val="28"/>
        </w:rPr>
        <w:tab/>
        <w:t>а) режим работы Администрации;</w:t>
      </w:r>
    </w:p>
    <w:p w:rsidR="00151A0D" w:rsidRPr="00151A0D" w:rsidRDefault="00151A0D" w:rsidP="00151A0D">
      <w:pPr>
        <w:rPr>
          <w:sz w:val="28"/>
          <w:szCs w:val="28"/>
        </w:rPr>
      </w:pPr>
      <w:r w:rsidRPr="00151A0D">
        <w:rPr>
          <w:sz w:val="28"/>
          <w:szCs w:val="28"/>
        </w:rPr>
        <w:t xml:space="preserve">     б)  почтовый адрес Администрации;</w:t>
      </w:r>
    </w:p>
    <w:p w:rsidR="00151A0D" w:rsidRPr="00151A0D" w:rsidRDefault="00151A0D" w:rsidP="00151A0D">
      <w:pPr>
        <w:rPr>
          <w:sz w:val="28"/>
          <w:szCs w:val="28"/>
        </w:rPr>
      </w:pPr>
      <w:r w:rsidRPr="00151A0D">
        <w:rPr>
          <w:sz w:val="28"/>
          <w:szCs w:val="28"/>
        </w:rPr>
        <w:t xml:space="preserve">     в) адрес официального сайта и электронной почты Администрации;</w:t>
      </w:r>
    </w:p>
    <w:p w:rsidR="00151A0D" w:rsidRPr="00151A0D" w:rsidRDefault="00151A0D" w:rsidP="00151A0D">
      <w:pPr>
        <w:tabs>
          <w:tab w:val="left" w:pos="360"/>
        </w:tabs>
        <w:jc w:val="both"/>
        <w:rPr>
          <w:sz w:val="28"/>
          <w:szCs w:val="28"/>
        </w:rPr>
      </w:pPr>
      <w:r w:rsidRPr="00151A0D">
        <w:rPr>
          <w:sz w:val="28"/>
          <w:szCs w:val="28"/>
        </w:rPr>
        <w:t xml:space="preserve">     г) перечень документов, необходимых для получения муниципальной услуги;</w:t>
      </w:r>
    </w:p>
    <w:p w:rsidR="00151A0D" w:rsidRPr="00151A0D" w:rsidRDefault="00151A0D" w:rsidP="00151A0D">
      <w:pPr>
        <w:tabs>
          <w:tab w:val="left" w:pos="360"/>
        </w:tabs>
        <w:rPr>
          <w:sz w:val="28"/>
          <w:szCs w:val="28"/>
        </w:rPr>
      </w:pPr>
      <w:r w:rsidRPr="00151A0D">
        <w:rPr>
          <w:sz w:val="28"/>
          <w:szCs w:val="28"/>
        </w:rPr>
        <w:t xml:space="preserve">     </w:t>
      </w:r>
      <w:proofErr w:type="spellStart"/>
      <w:r w:rsidRPr="00151A0D">
        <w:rPr>
          <w:sz w:val="28"/>
          <w:szCs w:val="28"/>
        </w:rPr>
        <w:t>д</w:t>
      </w:r>
      <w:proofErr w:type="spellEnd"/>
      <w:r w:rsidRPr="00151A0D">
        <w:rPr>
          <w:sz w:val="28"/>
          <w:szCs w:val="28"/>
        </w:rPr>
        <w:t>) образец заполнения заявления;</w:t>
      </w:r>
    </w:p>
    <w:p w:rsidR="00151A0D" w:rsidRPr="00151A0D" w:rsidRDefault="00151A0D" w:rsidP="00151A0D">
      <w:pPr>
        <w:ind w:firstLine="540"/>
        <w:jc w:val="both"/>
        <w:rPr>
          <w:sz w:val="28"/>
          <w:szCs w:val="28"/>
        </w:rPr>
      </w:pPr>
      <w:r w:rsidRPr="00151A0D">
        <w:rPr>
          <w:sz w:val="28"/>
          <w:szCs w:val="28"/>
        </w:rPr>
        <w:t>13) показатели доступности и качества муниципальных услуг:</w:t>
      </w:r>
    </w:p>
    <w:p w:rsidR="00151A0D" w:rsidRPr="00151A0D" w:rsidRDefault="00151A0D" w:rsidP="00151A0D">
      <w:pPr>
        <w:autoSpaceDE w:val="0"/>
        <w:jc w:val="both"/>
        <w:rPr>
          <w:sz w:val="28"/>
          <w:szCs w:val="28"/>
        </w:rPr>
      </w:pPr>
      <w:r w:rsidRPr="00151A0D">
        <w:rPr>
          <w:sz w:val="28"/>
          <w:szCs w:val="28"/>
        </w:rPr>
        <w:t>Показателем доступности муниципальной услуги является:</w:t>
      </w:r>
    </w:p>
    <w:p w:rsidR="00151A0D" w:rsidRPr="00151A0D" w:rsidRDefault="00151A0D" w:rsidP="00151A0D">
      <w:pPr>
        <w:autoSpaceDE w:val="0"/>
        <w:ind w:left="36"/>
        <w:contextualSpacing/>
        <w:jc w:val="both"/>
        <w:rPr>
          <w:sz w:val="28"/>
          <w:szCs w:val="28"/>
        </w:rPr>
      </w:pPr>
      <w:r w:rsidRPr="00151A0D">
        <w:rPr>
          <w:sz w:val="28"/>
          <w:szCs w:val="28"/>
        </w:rPr>
        <w:t xml:space="preserve">     - наличие возможности получения информации по вопросам предоставления муниципальной услуги в электронном виде;</w:t>
      </w:r>
    </w:p>
    <w:p w:rsidR="00151A0D" w:rsidRPr="00151A0D" w:rsidRDefault="00151A0D" w:rsidP="00151A0D">
      <w:pPr>
        <w:autoSpaceDE w:val="0"/>
        <w:ind w:left="36"/>
        <w:contextualSpacing/>
        <w:jc w:val="both"/>
        <w:rPr>
          <w:spacing w:val="-3"/>
          <w:sz w:val="28"/>
          <w:szCs w:val="28"/>
        </w:rPr>
      </w:pPr>
      <w:r w:rsidRPr="00151A0D">
        <w:rPr>
          <w:sz w:val="28"/>
          <w:szCs w:val="28"/>
        </w:rPr>
        <w:t xml:space="preserve">     - наличие информации о порядке и стандарте предоставления   муниципальной услуги, размещенной на информационных стендах, на официальном сайте </w:t>
      </w:r>
      <w:proofErr w:type="spellStart"/>
      <w:r w:rsidRPr="00151A0D">
        <w:rPr>
          <w:sz w:val="28"/>
          <w:szCs w:val="28"/>
        </w:rPr>
        <w:t>Моркинского</w:t>
      </w:r>
      <w:proofErr w:type="spellEnd"/>
      <w:r w:rsidRPr="00151A0D">
        <w:rPr>
          <w:sz w:val="28"/>
          <w:szCs w:val="28"/>
        </w:rPr>
        <w:t xml:space="preserve"> муниципального района</w:t>
      </w:r>
      <w:r w:rsidRPr="00151A0D">
        <w:rPr>
          <w:spacing w:val="-3"/>
          <w:sz w:val="28"/>
          <w:szCs w:val="28"/>
        </w:rPr>
        <w:t>.</w:t>
      </w:r>
    </w:p>
    <w:p w:rsidR="00151A0D" w:rsidRPr="00151A0D" w:rsidRDefault="00151A0D" w:rsidP="00151A0D">
      <w:pPr>
        <w:autoSpaceDE w:val="0"/>
        <w:jc w:val="both"/>
        <w:rPr>
          <w:sz w:val="28"/>
          <w:szCs w:val="28"/>
        </w:rPr>
      </w:pPr>
      <w:r w:rsidRPr="00151A0D">
        <w:rPr>
          <w:sz w:val="28"/>
          <w:szCs w:val="28"/>
        </w:rPr>
        <w:t xml:space="preserve">      Показателями качества муниципальной услуги являются: </w:t>
      </w:r>
    </w:p>
    <w:p w:rsidR="00151A0D" w:rsidRPr="00151A0D" w:rsidRDefault="00151A0D" w:rsidP="00151A0D">
      <w:pPr>
        <w:autoSpaceDE w:val="0"/>
        <w:jc w:val="both"/>
        <w:rPr>
          <w:sz w:val="28"/>
          <w:szCs w:val="28"/>
        </w:rPr>
      </w:pPr>
      <w:r w:rsidRPr="00151A0D">
        <w:rPr>
          <w:sz w:val="28"/>
          <w:szCs w:val="28"/>
        </w:rPr>
        <w:t xml:space="preserve">      - отсутствие жалоб со стороны заявителей;</w:t>
      </w:r>
    </w:p>
    <w:p w:rsidR="00151A0D" w:rsidRPr="00151A0D" w:rsidRDefault="00151A0D" w:rsidP="00151A0D">
      <w:pPr>
        <w:ind w:left="36"/>
        <w:contextualSpacing/>
        <w:jc w:val="both"/>
        <w:rPr>
          <w:sz w:val="28"/>
          <w:szCs w:val="28"/>
        </w:rPr>
      </w:pPr>
      <w:r w:rsidRPr="00151A0D">
        <w:rPr>
          <w:sz w:val="28"/>
          <w:szCs w:val="28"/>
        </w:rPr>
        <w:t xml:space="preserve">     - соблюдение Администрацией требований настоящего Административного регламента.</w:t>
      </w:r>
    </w:p>
    <w:p w:rsidR="00151A0D" w:rsidRPr="00151A0D" w:rsidRDefault="00151A0D" w:rsidP="00151A0D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51A0D">
        <w:rPr>
          <w:rFonts w:ascii="Times New Roman" w:hAnsi="Times New Roman" w:cs="Times New Roman"/>
          <w:bCs/>
          <w:sz w:val="28"/>
          <w:szCs w:val="28"/>
        </w:rPr>
        <w:t xml:space="preserve">     1.2. Раздел 5 Регламента изложить в следующей редакции:</w:t>
      </w:r>
    </w:p>
    <w:p w:rsidR="00151A0D" w:rsidRPr="00151A0D" w:rsidRDefault="00151A0D" w:rsidP="00151A0D">
      <w:pPr>
        <w:pStyle w:val="ConsPlusNormal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A0D">
        <w:rPr>
          <w:rFonts w:ascii="Times New Roman" w:hAnsi="Times New Roman" w:cs="Times New Roman"/>
          <w:bCs/>
          <w:sz w:val="28"/>
          <w:szCs w:val="28"/>
        </w:rPr>
        <w:t>«</w:t>
      </w:r>
      <w:r w:rsidRPr="00151A0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bookmarkStart w:id="2" w:name="_GoBack"/>
      <w:bookmarkEnd w:id="2"/>
      <w:r w:rsidRPr="00151A0D">
        <w:rPr>
          <w:rFonts w:ascii="Times New Roman" w:hAnsi="Times New Roman" w:cs="Times New Roman"/>
          <w:bCs/>
          <w:sz w:val="28"/>
          <w:szCs w:val="28"/>
        </w:rPr>
        <w:t>.</w:t>
      </w:r>
      <w:r w:rsidRPr="00151A0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151A0D" w:rsidRPr="00151A0D" w:rsidRDefault="00151A0D" w:rsidP="00151A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A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151A0D">
        <w:rPr>
          <w:rFonts w:ascii="Times New Roman" w:hAnsi="Times New Roman" w:cs="Times New Roman"/>
          <w:sz w:val="28"/>
          <w:szCs w:val="28"/>
        </w:rPr>
        <w:t>5.1.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Заявители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имеют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право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на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обжалование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действий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(бездействия)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администрации,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должностных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лиц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администрации,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муниципальную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услугу: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в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досудебном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порядке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путем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обращения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в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порядке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подчиненности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к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главе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администрации;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в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судебном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порядке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в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соответствии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с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действующим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151A0D" w:rsidRPr="00151A0D" w:rsidRDefault="00151A0D" w:rsidP="00151A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51A0D">
        <w:rPr>
          <w:rFonts w:ascii="Times New Roman" w:hAnsi="Times New Roman" w:cs="Times New Roman"/>
          <w:sz w:val="28"/>
          <w:szCs w:val="28"/>
        </w:rPr>
        <w:t>Заявитель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может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обратиться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с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1A0D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в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том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числе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в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следующих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случаях:</w:t>
      </w:r>
    </w:p>
    <w:p w:rsidR="00151A0D" w:rsidRPr="00151A0D" w:rsidRDefault="00151A0D" w:rsidP="00151A0D">
      <w:pPr>
        <w:autoSpaceDE w:val="0"/>
        <w:ind w:firstLine="540"/>
        <w:jc w:val="both"/>
        <w:rPr>
          <w:sz w:val="28"/>
          <w:szCs w:val="28"/>
        </w:rPr>
      </w:pPr>
      <w:r w:rsidRPr="00151A0D">
        <w:rPr>
          <w:rFonts w:eastAsia="Arial"/>
          <w:sz w:val="28"/>
          <w:szCs w:val="28"/>
        </w:rPr>
        <w:t>1)</w:t>
      </w:r>
      <w:r w:rsidRPr="00151A0D">
        <w:rPr>
          <w:sz w:val="28"/>
          <w:szCs w:val="28"/>
        </w:rPr>
        <w:t xml:space="preserve"> </w:t>
      </w:r>
      <w:r w:rsidRPr="00151A0D">
        <w:rPr>
          <w:rFonts w:eastAsia="Arial"/>
          <w:sz w:val="28"/>
          <w:szCs w:val="28"/>
        </w:rPr>
        <w:t>нарушение</w:t>
      </w:r>
      <w:r w:rsidRPr="00151A0D">
        <w:rPr>
          <w:sz w:val="28"/>
          <w:szCs w:val="28"/>
        </w:rPr>
        <w:t xml:space="preserve"> срока регистрации заявления о предоставлении муниципальной услуги;</w:t>
      </w:r>
    </w:p>
    <w:p w:rsidR="00151A0D" w:rsidRPr="00151A0D" w:rsidRDefault="00151A0D" w:rsidP="00151A0D">
      <w:pPr>
        <w:autoSpaceDE w:val="0"/>
        <w:ind w:firstLine="540"/>
        <w:jc w:val="both"/>
        <w:rPr>
          <w:sz w:val="28"/>
          <w:szCs w:val="28"/>
        </w:rPr>
      </w:pPr>
      <w:r w:rsidRPr="00151A0D">
        <w:rPr>
          <w:rFonts w:eastAsia="Arial"/>
          <w:sz w:val="28"/>
          <w:szCs w:val="28"/>
        </w:rPr>
        <w:t>2)</w:t>
      </w:r>
      <w:r w:rsidRPr="00151A0D">
        <w:rPr>
          <w:sz w:val="28"/>
          <w:szCs w:val="28"/>
        </w:rPr>
        <w:t xml:space="preserve"> </w:t>
      </w:r>
      <w:r w:rsidRPr="00151A0D">
        <w:rPr>
          <w:rFonts w:eastAsia="Arial"/>
          <w:sz w:val="28"/>
          <w:szCs w:val="28"/>
        </w:rPr>
        <w:t>нарушение</w:t>
      </w:r>
      <w:r w:rsidRPr="00151A0D">
        <w:rPr>
          <w:sz w:val="28"/>
          <w:szCs w:val="28"/>
        </w:rPr>
        <w:t xml:space="preserve"> срока предоставления муниципальной услуги;</w:t>
      </w:r>
    </w:p>
    <w:p w:rsidR="00151A0D" w:rsidRPr="00151A0D" w:rsidRDefault="00151A0D" w:rsidP="00151A0D">
      <w:pPr>
        <w:autoSpaceDE w:val="0"/>
        <w:ind w:firstLine="540"/>
        <w:jc w:val="both"/>
        <w:rPr>
          <w:sz w:val="28"/>
          <w:szCs w:val="28"/>
        </w:rPr>
      </w:pPr>
      <w:r w:rsidRPr="00151A0D">
        <w:rPr>
          <w:rFonts w:eastAsia="Arial"/>
          <w:sz w:val="28"/>
          <w:szCs w:val="28"/>
        </w:rPr>
        <w:t>3)</w:t>
      </w:r>
      <w:r w:rsidRPr="00151A0D">
        <w:rPr>
          <w:sz w:val="28"/>
          <w:szCs w:val="28"/>
        </w:rPr>
        <w:t xml:space="preserve"> требование у заявителя документов, не предусмотренных п. 2.19 </w:t>
      </w:r>
      <w:r w:rsidRPr="00151A0D">
        <w:rPr>
          <w:rFonts w:eastAsia="Arial"/>
          <w:sz w:val="28"/>
          <w:szCs w:val="28"/>
        </w:rPr>
        <w:t>настоящего</w:t>
      </w:r>
      <w:r w:rsidRPr="00151A0D">
        <w:rPr>
          <w:sz w:val="28"/>
          <w:szCs w:val="28"/>
        </w:rPr>
        <w:t xml:space="preserve"> административного регламента для предоставления муниципальной услуги;</w:t>
      </w:r>
    </w:p>
    <w:p w:rsidR="00151A0D" w:rsidRPr="00151A0D" w:rsidRDefault="00151A0D" w:rsidP="00151A0D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151A0D">
        <w:rPr>
          <w:rFonts w:eastAsia="Arial"/>
          <w:sz w:val="28"/>
          <w:szCs w:val="28"/>
        </w:rPr>
        <w:t>4)</w:t>
      </w:r>
      <w:r w:rsidRPr="00151A0D">
        <w:rPr>
          <w:sz w:val="28"/>
          <w:szCs w:val="28"/>
        </w:rPr>
        <w:t xml:space="preserve"> отказ в приеме документов, предоставление которых предусмотрено п. 2.19 </w:t>
      </w:r>
      <w:r w:rsidRPr="00151A0D">
        <w:rPr>
          <w:rFonts w:eastAsia="Arial"/>
          <w:sz w:val="28"/>
          <w:szCs w:val="28"/>
        </w:rPr>
        <w:t>настоящего</w:t>
      </w:r>
      <w:r w:rsidRPr="00151A0D">
        <w:rPr>
          <w:sz w:val="28"/>
          <w:szCs w:val="28"/>
        </w:rPr>
        <w:t xml:space="preserve"> административного регламента </w:t>
      </w:r>
      <w:r w:rsidRPr="00151A0D">
        <w:rPr>
          <w:rFonts w:eastAsia="Arial"/>
          <w:sz w:val="28"/>
          <w:szCs w:val="28"/>
        </w:rPr>
        <w:t>для</w:t>
      </w:r>
      <w:r w:rsidRPr="00151A0D">
        <w:rPr>
          <w:sz w:val="28"/>
          <w:szCs w:val="28"/>
        </w:rPr>
        <w:t xml:space="preserve"> предоставления муниципальной услуги, у заявителя</w:t>
      </w:r>
      <w:r w:rsidRPr="00151A0D">
        <w:rPr>
          <w:rFonts w:eastAsia="Arial"/>
          <w:sz w:val="28"/>
          <w:szCs w:val="28"/>
        </w:rPr>
        <w:t>;</w:t>
      </w:r>
    </w:p>
    <w:p w:rsidR="00151A0D" w:rsidRPr="00151A0D" w:rsidRDefault="00151A0D" w:rsidP="00151A0D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151A0D">
        <w:rPr>
          <w:rFonts w:eastAsia="Arial"/>
          <w:sz w:val="28"/>
          <w:szCs w:val="28"/>
        </w:rPr>
        <w:t>5)</w:t>
      </w:r>
      <w:r w:rsidRPr="00151A0D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151A0D" w:rsidRPr="00151A0D" w:rsidRDefault="00151A0D" w:rsidP="00151A0D">
      <w:pPr>
        <w:autoSpaceDE w:val="0"/>
        <w:ind w:firstLine="540"/>
        <w:jc w:val="both"/>
        <w:rPr>
          <w:sz w:val="28"/>
          <w:szCs w:val="28"/>
        </w:rPr>
      </w:pPr>
      <w:r w:rsidRPr="00151A0D">
        <w:rPr>
          <w:sz w:val="28"/>
          <w:szCs w:val="28"/>
        </w:rPr>
        <w:t xml:space="preserve"> 6) затребование с заявителя при предоставлении муниципальной услуги платы;</w:t>
      </w:r>
    </w:p>
    <w:p w:rsidR="00151A0D" w:rsidRPr="00151A0D" w:rsidRDefault="00151A0D" w:rsidP="00151A0D">
      <w:pPr>
        <w:autoSpaceDE w:val="0"/>
        <w:jc w:val="both"/>
        <w:rPr>
          <w:sz w:val="28"/>
          <w:szCs w:val="28"/>
        </w:rPr>
      </w:pPr>
      <w:r w:rsidRPr="00151A0D">
        <w:rPr>
          <w:sz w:val="28"/>
          <w:szCs w:val="28"/>
        </w:rPr>
        <w:t xml:space="preserve">        </w:t>
      </w:r>
      <w:r w:rsidRPr="00151A0D">
        <w:rPr>
          <w:rFonts w:eastAsia="Arial"/>
          <w:sz w:val="28"/>
          <w:szCs w:val="28"/>
        </w:rPr>
        <w:t>7)</w:t>
      </w:r>
      <w:r w:rsidRPr="00151A0D">
        <w:rPr>
          <w:sz w:val="28"/>
          <w:szCs w:val="28"/>
        </w:rPr>
        <w:t xml:space="preserve"> </w:t>
      </w:r>
      <w:r w:rsidRPr="00151A0D">
        <w:rPr>
          <w:rFonts w:eastAsia="Arial"/>
          <w:sz w:val="28"/>
          <w:szCs w:val="28"/>
        </w:rPr>
        <w:t>отказ</w:t>
      </w:r>
      <w:r w:rsidRPr="00151A0D">
        <w:rPr>
          <w:sz w:val="28"/>
          <w:szCs w:val="28"/>
        </w:rPr>
        <w:t xml:space="preserve"> </w:t>
      </w:r>
      <w:r w:rsidRPr="00151A0D">
        <w:rPr>
          <w:rFonts w:eastAsia="Arial"/>
          <w:sz w:val="28"/>
          <w:szCs w:val="28"/>
        </w:rPr>
        <w:t>администрации</w:t>
      </w:r>
      <w:r w:rsidRPr="00151A0D">
        <w:rPr>
          <w:sz w:val="28"/>
          <w:szCs w:val="28"/>
        </w:rPr>
        <w:t xml:space="preserve"> 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151A0D" w:rsidRPr="00151A0D" w:rsidRDefault="00151A0D" w:rsidP="00151A0D">
      <w:pPr>
        <w:autoSpaceDE w:val="0"/>
        <w:ind w:firstLine="540"/>
        <w:jc w:val="both"/>
        <w:rPr>
          <w:sz w:val="28"/>
          <w:szCs w:val="28"/>
        </w:rPr>
      </w:pPr>
      <w:r w:rsidRPr="00151A0D">
        <w:rPr>
          <w:rFonts w:eastAsia="Arial"/>
          <w:sz w:val="28"/>
          <w:szCs w:val="28"/>
        </w:rPr>
        <w:t>8)</w:t>
      </w:r>
      <w:r w:rsidRPr="00151A0D">
        <w:rPr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151A0D" w:rsidRPr="00151A0D" w:rsidRDefault="00151A0D" w:rsidP="00151A0D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151A0D">
        <w:rPr>
          <w:rFonts w:eastAsia="Arial"/>
          <w:sz w:val="28"/>
          <w:szCs w:val="28"/>
        </w:rPr>
        <w:t>9)</w:t>
      </w:r>
      <w:r w:rsidRPr="00151A0D">
        <w:rPr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151A0D" w:rsidRPr="00151A0D" w:rsidRDefault="00151A0D" w:rsidP="00151A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A0D">
        <w:rPr>
          <w:rFonts w:ascii="Times New Roman" w:hAnsi="Times New Roman" w:cs="Times New Roman"/>
          <w:sz w:val="28"/>
          <w:szCs w:val="28"/>
        </w:rPr>
        <w:tab/>
        <w:t>5</w:t>
      </w:r>
      <w:r w:rsidRPr="00151A0D">
        <w:rPr>
          <w:rFonts w:ascii="Times New Roman" w:hAnsi="Times New Roman" w:cs="Times New Roman"/>
          <w:bCs/>
          <w:sz w:val="28"/>
          <w:szCs w:val="28"/>
        </w:rPr>
        <w:t>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 – правового образования, являющийся учредителем многофункционального центра, а также в организации, предусмотренные частью 1.1 статьи 16 Федерального закона №210 –ФЗ.</w:t>
      </w:r>
      <w:r w:rsidRPr="00151A0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gramStart"/>
      <w:r w:rsidRPr="00151A0D">
        <w:rPr>
          <w:rFonts w:ascii="Times New Roman" w:hAnsi="Times New Roman" w:cs="Times New Roman"/>
          <w:bCs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орган, предоставляющего муниципальную услугу, может быть направлена по почте, через многофункциональный центр, с использованием информационно – телекоммуникационной сети «Интернет», </w:t>
      </w:r>
      <w:r w:rsidRPr="00151A0D">
        <w:rPr>
          <w:rFonts w:ascii="Times New Roman" w:hAnsi="Times New Roman" w:cs="Times New Roman"/>
          <w:sz w:val="28"/>
          <w:szCs w:val="28"/>
        </w:rPr>
        <w:t>официального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сайта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администрации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(официальный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сайт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администрации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151A0D">
          <w:rPr>
            <w:rStyle w:val="a3"/>
            <w:color w:val="000000"/>
            <w:sz w:val="28"/>
            <w:szCs w:val="28"/>
          </w:rPr>
          <w:t>http://mari-el.gov.ru</w:t>
        </w:r>
      </w:hyperlink>
      <w:r w:rsidRPr="00151A0D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а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может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быть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принята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при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личном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приеме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 xml:space="preserve">заявителя. </w:t>
      </w:r>
      <w:proofErr w:type="gramEnd"/>
    </w:p>
    <w:p w:rsidR="00151A0D" w:rsidRPr="00151A0D" w:rsidRDefault="00151A0D" w:rsidP="00151A0D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A0D">
        <w:rPr>
          <w:rFonts w:ascii="Times New Roman" w:hAnsi="Times New Roman" w:cs="Times New Roman"/>
          <w:sz w:val="28"/>
          <w:szCs w:val="28"/>
        </w:rPr>
        <w:tab/>
        <w:t>5.3.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Жалоба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должна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содержать: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1A0D" w:rsidRPr="00151A0D" w:rsidRDefault="00151A0D" w:rsidP="00151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0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51A0D" w:rsidRPr="00151A0D" w:rsidRDefault="00151A0D" w:rsidP="00151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A0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1A0D" w:rsidRPr="00151A0D" w:rsidRDefault="00151A0D" w:rsidP="00151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0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151A0D" w:rsidRPr="00151A0D" w:rsidRDefault="00151A0D" w:rsidP="00151A0D">
      <w:pPr>
        <w:pStyle w:val="ConsPlusNormal"/>
        <w:shd w:val="clear" w:color="auto" w:fill="FFFFFF"/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A0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1A0D" w:rsidRPr="00151A0D" w:rsidRDefault="00151A0D" w:rsidP="00151A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A0D">
        <w:rPr>
          <w:rFonts w:ascii="Times New Roman" w:hAnsi="Times New Roman" w:cs="Times New Roman"/>
          <w:sz w:val="28"/>
          <w:szCs w:val="28"/>
        </w:rPr>
        <w:tab/>
        <w:t>5.4.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1A0D">
        <w:rPr>
          <w:rFonts w:ascii="Times New Roman" w:hAnsi="Times New Roman" w:cs="Times New Roman"/>
          <w:sz w:val="28"/>
          <w:szCs w:val="28"/>
        </w:rPr>
        <w:t>Жалоба,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поступившая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в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подлежит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рассмотрению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в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течение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15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рабочих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дней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со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дня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ее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регистрации,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а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в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случае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обжалования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отказа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в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приеме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документов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у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заявителя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либо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в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исправлении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допущенных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опечаток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и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ошибок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или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в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случае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обжалования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нарушения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установленного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срока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таких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исправлений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-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в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течение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пяти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рабочих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дней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со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дня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ее</w:t>
      </w:r>
      <w:r w:rsidRPr="00151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1A0D">
        <w:rPr>
          <w:rFonts w:ascii="Times New Roman" w:hAnsi="Times New Roman" w:cs="Times New Roman"/>
          <w:sz w:val="28"/>
          <w:szCs w:val="28"/>
        </w:rPr>
        <w:t>регистрации.</w:t>
      </w:r>
      <w:proofErr w:type="gramEnd"/>
    </w:p>
    <w:p w:rsidR="00151A0D" w:rsidRPr="00151A0D" w:rsidRDefault="00151A0D" w:rsidP="00151A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1A0D">
        <w:rPr>
          <w:rFonts w:ascii="Times New Roman" w:hAnsi="Times New Roman" w:cs="Times New Roman"/>
          <w:sz w:val="28"/>
          <w:szCs w:val="28"/>
        </w:rPr>
        <w:tab/>
      </w:r>
      <w:bookmarkStart w:id="3" w:name="Par0"/>
      <w:r w:rsidRPr="00151A0D">
        <w:rPr>
          <w:rFonts w:ascii="Times New Roman" w:hAnsi="Times New Roman" w:cs="Times New Roman"/>
          <w:sz w:val="28"/>
          <w:szCs w:val="28"/>
        </w:rPr>
        <w:t>5</w:t>
      </w:r>
      <w:bookmarkEnd w:id="3"/>
      <w:r w:rsidRPr="00151A0D">
        <w:rPr>
          <w:rFonts w:ascii="Times New Roman" w:hAnsi="Times New Roman" w:cs="Times New Roman"/>
          <w:sz w:val="28"/>
          <w:szCs w:val="28"/>
        </w:rPr>
        <w:t>.5. По результатам рассмотрения жалобы принимается одно из следующих решений:</w:t>
      </w:r>
    </w:p>
    <w:p w:rsidR="00151A0D" w:rsidRPr="00151A0D" w:rsidRDefault="00151A0D" w:rsidP="00151A0D">
      <w:pPr>
        <w:autoSpaceDE w:val="0"/>
        <w:ind w:firstLine="540"/>
        <w:jc w:val="both"/>
        <w:rPr>
          <w:rFonts w:eastAsia="Arial"/>
          <w:sz w:val="28"/>
          <w:szCs w:val="28"/>
        </w:rPr>
      </w:pPr>
      <w:proofErr w:type="gramStart"/>
      <w:r w:rsidRPr="00151A0D">
        <w:rPr>
          <w:rFonts w:eastAsia="Arial"/>
          <w:sz w:val="28"/>
          <w:szCs w:val="28"/>
        </w:rPr>
        <w:t>а)</w:t>
      </w:r>
      <w:r w:rsidRPr="00151A0D">
        <w:rPr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</w:t>
      </w:r>
      <w:r w:rsidRPr="00151A0D">
        <w:rPr>
          <w:rFonts w:eastAsia="Arial"/>
          <w:sz w:val="28"/>
          <w:szCs w:val="28"/>
        </w:rPr>
        <w:t>;</w:t>
      </w:r>
      <w:proofErr w:type="gramEnd"/>
    </w:p>
    <w:p w:rsidR="00151A0D" w:rsidRPr="00151A0D" w:rsidRDefault="00151A0D" w:rsidP="00151A0D">
      <w:pPr>
        <w:autoSpaceDE w:val="0"/>
        <w:ind w:firstLine="540"/>
        <w:jc w:val="both"/>
        <w:rPr>
          <w:sz w:val="28"/>
          <w:szCs w:val="28"/>
        </w:rPr>
      </w:pPr>
      <w:r w:rsidRPr="00151A0D">
        <w:rPr>
          <w:rFonts w:eastAsia="Arial"/>
          <w:sz w:val="28"/>
          <w:szCs w:val="28"/>
        </w:rPr>
        <w:t>б)</w:t>
      </w:r>
      <w:r w:rsidRPr="00151A0D">
        <w:rPr>
          <w:sz w:val="28"/>
          <w:szCs w:val="28"/>
        </w:rPr>
        <w:t xml:space="preserve"> в удовлетворении жалобы отказывается.</w:t>
      </w:r>
    </w:p>
    <w:p w:rsidR="00151A0D" w:rsidRPr="00151A0D" w:rsidRDefault="00151A0D" w:rsidP="00151A0D">
      <w:pPr>
        <w:autoSpaceDE w:val="0"/>
        <w:jc w:val="both"/>
        <w:rPr>
          <w:sz w:val="28"/>
          <w:szCs w:val="28"/>
        </w:rPr>
      </w:pPr>
      <w:r w:rsidRPr="00151A0D">
        <w:rPr>
          <w:rFonts w:eastAsia="Arial"/>
          <w:sz w:val="28"/>
          <w:szCs w:val="28"/>
        </w:rPr>
        <w:tab/>
        <w:t>5.6.</w:t>
      </w:r>
      <w:r w:rsidRPr="00151A0D">
        <w:rPr>
          <w:sz w:val="28"/>
          <w:szCs w:val="28"/>
        </w:rPr>
        <w:t xml:space="preserve"> </w:t>
      </w:r>
      <w:r w:rsidRPr="00151A0D">
        <w:rPr>
          <w:rFonts w:eastAsia="Arial"/>
          <w:sz w:val="28"/>
          <w:szCs w:val="28"/>
        </w:rPr>
        <w:t>Не</w:t>
      </w:r>
      <w:r w:rsidRPr="00151A0D">
        <w:rPr>
          <w:sz w:val="28"/>
          <w:szCs w:val="28"/>
        </w:rPr>
        <w:t xml:space="preserve"> позднее дня, следующего за днем принятия решения, указанного в </w:t>
      </w:r>
      <w:r w:rsidRPr="00151A0D">
        <w:rPr>
          <w:rFonts w:eastAsia="Arial"/>
          <w:sz w:val="28"/>
          <w:szCs w:val="28"/>
        </w:rPr>
        <w:t>п.</w:t>
      </w:r>
      <w:r w:rsidRPr="00151A0D">
        <w:rPr>
          <w:sz w:val="28"/>
          <w:szCs w:val="28"/>
        </w:rPr>
        <w:t xml:space="preserve"> 5.5  </w:t>
      </w:r>
      <w:r w:rsidRPr="00151A0D">
        <w:rPr>
          <w:rFonts w:eastAsia="Arial"/>
          <w:sz w:val="28"/>
          <w:szCs w:val="28"/>
        </w:rPr>
        <w:t>настоящего</w:t>
      </w:r>
      <w:r w:rsidRPr="00151A0D">
        <w:rPr>
          <w:sz w:val="28"/>
          <w:szCs w:val="28"/>
        </w:rPr>
        <w:t xml:space="preserve"> административного регламента</w:t>
      </w:r>
      <w:r w:rsidRPr="00151A0D">
        <w:rPr>
          <w:rFonts w:eastAsia="Arial"/>
          <w:sz w:val="28"/>
          <w:szCs w:val="28"/>
        </w:rPr>
        <w:t>,</w:t>
      </w:r>
      <w:r w:rsidRPr="00151A0D">
        <w:rPr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1A0D" w:rsidRPr="00151A0D" w:rsidRDefault="00151A0D" w:rsidP="00151A0D">
      <w:pPr>
        <w:autoSpaceDE w:val="0"/>
        <w:jc w:val="both"/>
        <w:rPr>
          <w:color w:val="000000"/>
          <w:sz w:val="28"/>
          <w:szCs w:val="28"/>
        </w:rPr>
      </w:pPr>
      <w:r w:rsidRPr="00151A0D">
        <w:rPr>
          <w:rFonts w:eastAsia="Arial"/>
          <w:color w:val="000000"/>
          <w:sz w:val="28"/>
          <w:szCs w:val="28"/>
        </w:rPr>
        <w:tab/>
        <w:t>5.7.</w:t>
      </w:r>
      <w:r w:rsidRPr="00151A0D">
        <w:rPr>
          <w:color w:val="000000"/>
          <w:sz w:val="28"/>
          <w:szCs w:val="28"/>
        </w:rPr>
        <w:t xml:space="preserve"> </w:t>
      </w:r>
      <w:proofErr w:type="gramStart"/>
      <w:r w:rsidRPr="00151A0D">
        <w:rPr>
          <w:rFonts w:eastAsia="Arial"/>
          <w:color w:val="000000"/>
          <w:sz w:val="28"/>
          <w:szCs w:val="28"/>
        </w:rPr>
        <w:t>В</w:t>
      </w:r>
      <w:r w:rsidRPr="00151A0D">
        <w:rPr>
          <w:color w:val="000000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</w:t>
      </w:r>
      <w:r w:rsidRPr="00151A0D">
        <w:rPr>
          <w:color w:val="000000"/>
          <w:sz w:val="28"/>
          <w:szCs w:val="28"/>
        </w:rPr>
        <w:lastRenderedPageBreak/>
        <w:t xml:space="preserve">рассмотрению жалоб в соответствии с </w:t>
      </w:r>
      <w:hyperlink r:id="rId7" w:history="1">
        <w:r w:rsidRPr="00151A0D">
          <w:rPr>
            <w:rStyle w:val="a3"/>
            <w:rFonts w:eastAsia="Arial"/>
            <w:color w:val="000000"/>
            <w:sz w:val="28"/>
            <w:szCs w:val="28"/>
          </w:rPr>
          <w:t>частью</w:t>
        </w:r>
        <w:r w:rsidRPr="00151A0D">
          <w:rPr>
            <w:rStyle w:val="a3"/>
            <w:color w:val="000000"/>
            <w:sz w:val="28"/>
            <w:szCs w:val="28"/>
          </w:rPr>
          <w:t xml:space="preserve"> 1</w:t>
        </w:r>
      </w:hyperlink>
      <w:r w:rsidRPr="00151A0D">
        <w:rPr>
          <w:color w:val="000000"/>
          <w:sz w:val="28"/>
          <w:szCs w:val="28"/>
        </w:rPr>
        <w:t xml:space="preserve"> статьи 11.2 Федерального закона от 27.07.2010 года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  <w:proofErr w:type="gramEnd"/>
    </w:p>
    <w:p w:rsidR="00151A0D" w:rsidRPr="00151A0D" w:rsidRDefault="00151A0D" w:rsidP="00151A0D">
      <w:pPr>
        <w:ind w:firstLine="540"/>
        <w:jc w:val="both"/>
        <w:rPr>
          <w:sz w:val="28"/>
          <w:szCs w:val="28"/>
        </w:rPr>
      </w:pPr>
      <w:r w:rsidRPr="00151A0D">
        <w:rPr>
          <w:rFonts w:ascii="Verdana" w:hAnsi="Verdana"/>
          <w:sz w:val="28"/>
          <w:szCs w:val="28"/>
        </w:rPr>
        <w:t> </w:t>
      </w:r>
      <w:r w:rsidRPr="00151A0D">
        <w:rPr>
          <w:sz w:val="28"/>
          <w:szCs w:val="28"/>
        </w:rPr>
        <w:t xml:space="preserve">2.Обнародовать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151A0D">
        <w:rPr>
          <w:sz w:val="28"/>
          <w:szCs w:val="28"/>
        </w:rPr>
        <w:t>mari-el.gov.ru</w:t>
      </w:r>
      <w:proofErr w:type="spellEnd"/>
      <w:r w:rsidRPr="00151A0D">
        <w:rPr>
          <w:sz w:val="28"/>
          <w:szCs w:val="28"/>
        </w:rPr>
        <w:t>).</w:t>
      </w:r>
    </w:p>
    <w:p w:rsidR="00151A0D" w:rsidRPr="00151A0D" w:rsidRDefault="00151A0D" w:rsidP="00151A0D">
      <w:pPr>
        <w:pStyle w:val="a8"/>
        <w:ind w:left="720"/>
        <w:rPr>
          <w:szCs w:val="28"/>
        </w:rPr>
      </w:pPr>
      <w:r w:rsidRPr="00151A0D">
        <w:rPr>
          <w:szCs w:val="28"/>
        </w:rPr>
        <w:t>3.Настоящее постановление вступает в силу со дня его обнародования.</w:t>
      </w:r>
    </w:p>
    <w:p w:rsidR="00151A0D" w:rsidRPr="00151A0D" w:rsidRDefault="00151A0D" w:rsidP="00151A0D">
      <w:pPr>
        <w:widowControl w:val="0"/>
        <w:shd w:val="clear" w:color="auto" w:fill="FFFFFF"/>
        <w:tabs>
          <w:tab w:val="left" w:pos="934"/>
        </w:tabs>
        <w:autoSpaceDE w:val="0"/>
        <w:spacing w:line="100" w:lineRule="atLeast"/>
        <w:ind w:left="142" w:firstLine="400"/>
        <w:jc w:val="both"/>
        <w:rPr>
          <w:spacing w:val="-1"/>
          <w:sz w:val="28"/>
          <w:szCs w:val="28"/>
        </w:rPr>
      </w:pPr>
    </w:p>
    <w:p w:rsidR="00151A0D" w:rsidRPr="00151A0D" w:rsidRDefault="00151A0D" w:rsidP="00151A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64"/>
        <w:gridCol w:w="4454"/>
      </w:tblGrid>
      <w:tr w:rsidR="00151A0D" w:rsidRPr="00151A0D" w:rsidTr="00151A0D">
        <w:tc>
          <w:tcPr>
            <w:tcW w:w="4964" w:type="dxa"/>
          </w:tcPr>
          <w:p w:rsidR="00151A0D" w:rsidRPr="00151A0D" w:rsidRDefault="00151A0D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151A0D">
              <w:rPr>
                <w:sz w:val="28"/>
                <w:szCs w:val="28"/>
              </w:rPr>
              <w:t xml:space="preserve">        Глава администрации</w:t>
            </w:r>
          </w:p>
          <w:p w:rsidR="00151A0D" w:rsidRPr="00151A0D" w:rsidRDefault="00151A0D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151A0D">
              <w:rPr>
                <w:sz w:val="28"/>
                <w:szCs w:val="28"/>
              </w:rPr>
              <w:t>муниципального образования</w:t>
            </w:r>
          </w:p>
          <w:p w:rsidR="00151A0D" w:rsidRPr="00151A0D" w:rsidRDefault="00151A0D">
            <w:pPr>
              <w:shd w:val="clear" w:color="auto" w:fill="FFFFFF"/>
              <w:tabs>
                <w:tab w:val="left" w:pos="792"/>
              </w:tabs>
              <w:autoSpaceDE w:val="0"/>
              <w:spacing w:line="200" w:lineRule="atLeast"/>
              <w:rPr>
                <w:spacing w:val="-1"/>
                <w:sz w:val="28"/>
                <w:szCs w:val="28"/>
              </w:rPr>
            </w:pPr>
            <w:r w:rsidRPr="00151A0D">
              <w:rPr>
                <w:rFonts w:cs="Tahoma"/>
                <w:spacing w:val="-1"/>
                <w:sz w:val="28"/>
                <w:szCs w:val="28"/>
              </w:rPr>
              <w:t>«</w:t>
            </w:r>
            <w:proofErr w:type="spellStart"/>
            <w:r w:rsidRPr="00151A0D">
              <w:rPr>
                <w:rFonts w:cs="Tahoma"/>
                <w:spacing w:val="-3"/>
                <w:sz w:val="28"/>
                <w:szCs w:val="28"/>
              </w:rPr>
              <w:t>Шиньшинское</w:t>
            </w:r>
            <w:proofErr w:type="spellEnd"/>
            <w:r w:rsidRPr="00151A0D">
              <w:rPr>
                <w:rFonts w:cs="Tahoma"/>
                <w:spacing w:val="-3"/>
                <w:sz w:val="28"/>
                <w:szCs w:val="28"/>
              </w:rPr>
              <w:t xml:space="preserve"> </w:t>
            </w:r>
            <w:r w:rsidRPr="00151A0D">
              <w:rPr>
                <w:spacing w:val="-3"/>
                <w:sz w:val="28"/>
                <w:szCs w:val="28"/>
              </w:rPr>
              <w:t xml:space="preserve"> сельское поселение</w:t>
            </w:r>
            <w:r w:rsidRPr="00151A0D">
              <w:rPr>
                <w:rFonts w:cs="Tahoma"/>
                <w:spacing w:val="-1"/>
                <w:sz w:val="28"/>
                <w:szCs w:val="28"/>
              </w:rPr>
              <w:t>»</w:t>
            </w:r>
            <w:r w:rsidRPr="00151A0D">
              <w:rPr>
                <w:spacing w:val="-1"/>
                <w:sz w:val="28"/>
                <w:szCs w:val="28"/>
              </w:rPr>
              <w:t xml:space="preserve">                                     </w:t>
            </w:r>
          </w:p>
          <w:p w:rsidR="00151A0D" w:rsidRPr="00151A0D" w:rsidRDefault="00151A0D">
            <w:pPr>
              <w:pStyle w:val="a9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454" w:type="dxa"/>
          </w:tcPr>
          <w:p w:rsidR="00151A0D" w:rsidRPr="00151A0D" w:rsidRDefault="00151A0D">
            <w:pPr>
              <w:pStyle w:val="a9"/>
              <w:spacing w:line="276" w:lineRule="auto"/>
              <w:jc w:val="right"/>
              <w:rPr>
                <w:spacing w:val="-1"/>
                <w:szCs w:val="28"/>
              </w:rPr>
            </w:pPr>
          </w:p>
          <w:p w:rsidR="00151A0D" w:rsidRPr="00151A0D" w:rsidRDefault="00151A0D">
            <w:pPr>
              <w:pStyle w:val="a9"/>
              <w:spacing w:line="276" w:lineRule="auto"/>
              <w:jc w:val="right"/>
              <w:rPr>
                <w:spacing w:val="-1"/>
                <w:szCs w:val="28"/>
              </w:rPr>
            </w:pPr>
            <w:r w:rsidRPr="00151A0D">
              <w:rPr>
                <w:spacing w:val="-1"/>
                <w:szCs w:val="28"/>
              </w:rPr>
              <w:t xml:space="preserve"> </w:t>
            </w:r>
          </w:p>
          <w:p w:rsidR="00151A0D" w:rsidRPr="00151A0D" w:rsidRDefault="00151A0D">
            <w:pPr>
              <w:pStyle w:val="a9"/>
              <w:spacing w:line="276" w:lineRule="auto"/>
              <w:rPr>
                <w:szCs w:val="28"/>
              </w:rPr>
            </w:pPr>
            <w:r w:rsidRPr="00151A0D">
              <w:rPr>
                <w:spacing w:val="-1"/>
                <w:szCs w:val="28"/>
              </w:rPr>
              <w:t xml:space="preserve">                                   П.С.Иванова</w:t>
            </w:r>
          </w:p>
        </w:tc>
      </w:tr>
    </w:tbl>
    <w:p w:rsidR="00151A0D" w:rsidRPr="00151A0D" w:rsidRDefault="00151A0D" w:rsidP="00151A0D">
      <w:pPr>
        <w:rPr>
          <w:sz w:val="28"/>
          <w:szCs w:val="28"/>
        </w:rPr>
      </w:pPr>
    </w:p>
    <w:p w:rsidR="00151A0D" w:rsidRPr="00151A0D" w:rsidRDefault="00151A0D" w:rsidP="00151A0D">
      <w:pPr>
        <w:rPr>
          <w:sz w:val="28"/>
          <w:szCs w:val="28"/>
        </w:rPr>
      </w:pPr>
    </w:p>
    <w:p w:rsidR="00151A0D" w:rsidRPr="00151A0D" w:rsidRDefault="00151A0D" w:rsidP="00151A0D">
      <w:pPr>
        <w:rPr>
          <w:sz w:val="28"/>
          <w:szCs w:val="28"/>
        </w:rPr>
      </w:pPr>
    </w:p>
    <w:p w:rsidR="00151A0D" w:rsidRPr="00151A0D" w:rsidRDefault="00151A0D" w:rsidP="00151A0D">
      <w:pPr>
        <w:rPr>
          <w:sz w:val="28"/>
          <w:szCs w:val="28"/>
        </w:rPr>
      </w:pPr>
    </w:p>
    <w:p w:rsidR="00607BDD" w:rsidRPr="00151A0D" w:rsidRDefault="00607BDD">
      <w:pPr>
        <w:rPr>
          <w:sz w:val="28"/>
          <w:szCs w:val="28"/>
        </w:rPr>
      </w:pPr>
    </w:p>
    <w:sectPr w:rsidR="00607BDD" w:rsidRPr="00151A0D" w:rsidSect="0060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A0D"/>
    <w:rsid w:val="00151A0D"/>
    <w:rsid w:val="0060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1A0D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1A0D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semiHidden/>
    <w:unhideWhenUsed/>
    <w:rsid w:val="00151A0D"/>
    <w:rPr>
      <w:color w:val="000080"/>
      <w:u w:val="single"/>
    </w:rPr>
  </w:style>
  <w:style w:type="paragraph" w:styleId="a4">
    <w:name w:val="Normal (Web)"/>
    <w:basedOn w:val="a"/>
    <w:semiHidden/>
    <w:unhideWhenUsed/>
    <w:rsid w:val="00151A0D"/>
    <w:pPr>
      <w:spacing w:before="100" w:beforeAutospacing="1" w:after="100" w:afterAutospacing="1"/>
    </w:pPr>
  </w:style>
  <w:style w:type="paragraph" w:styleId="a5">
    <w:name w:val="Body Text Indent"/>
    <w:basedOn w:val="a"/>
    <w:link w:val="1"/>
    <w:semiHidden/>
    <w:unhideWhenUsed/>
    <w:rsid w:val="00151A0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51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locked/>
    <w:rsid w:val="00151A0D"/>
    <w:rPr>
      <w:rFonts w:ascii="Times New Roman" w:eastAsia="Lucida Sans Unicode" w:hAnsi="Times New Roman" w:cs="Times New Roman"/>
      <w:sz w:val="28"/>
      <w:szCs w:val="24"/>
      <w:lang w:eastAsia="zh-CN"/>
    </w:rPr>
  </w:style>
  <w:style w:type="paragraph" w:styleId="a8">
    <w:name w:val="No Spacing"/>
    <w:link w:val="a7"/>
    <w:qFormat/>
    <w:rsid w:val="00151A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151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151A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ru-RU"/>
    </w:rPr>
  </w:style>
  <w:style w:type="paragraph" w:customStyle="1" w:styleId="Style6">
    <w:name w:val="Style6"/>
    <w:basedOn w:val="a"/>
    <w:rsid w:val="00151A0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9">
    <w:name w:val="Содержимое таблицы"/>
    <w:basedOn w:val="a"/>
    <w:rsid w:val="00151A0D"/>
    <w:pPr>
      <w:suppressLineNumbers/>
      <w:suppressAutoHyphens/>
    </w:pPr>
    <w:rPr>
      <w:sz w:val="28"/>
      <w:lang w:eastAsia="zh-CN"/>
    </w:rPr>
  </w:style>
  <w:style w:type="character" w:customStyle="1" w:styleId="FontStyle14">
    <w:name w:val="Font Style14"/>
    <w:rsid w:val="00151A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151A0D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151A0D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151A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rsid w:val="00151A0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151A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250BF53C0E64003189EA1473B09A446134D2BAC0C251F9EB0D5BE1A14F2FAB2087CB088i4O8I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sovetsk/alexeevskoe/Pages/about.aspx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О внесении изменений в постановление  администрации муниципального образования «Шиньшинское сельское поселение»  № 48 от 23.05.2012 г. «Об утверждении  административного регламента предоставления муниципальной услуги «Прием  заявлений, документов, а также постановка на учет в качестве нуждающихся в жилых помещениях»
</_x041e__x043f__x0438__x0441__x0430__x043d__x0438__x0435_>
    <_x2116__x0020__x0434__x043e__x043a__x0443__x043c__x0435__x043d__x0442__x0430_ xmlns="863b7f7b-da84-46a0-829e-ff86d1b7a783">34</_x2116__x0020__x0434__x043e__x043a__x0443__x043c__x0435__x043d__x0442__x0430_>
    <_x0414__x0430__x0442__x0430__x0020__x0434__x043e__x043a__x0443__x043c__x0435__x043d__x0442__x0430_ xmlns="863b7f7b-da84-46a0-829e-ff86d1b7a783">2018-07-22T21:00:00+00:00</_x0414__x0430__x0442__x0430__x0020__x0434__x043e__x043a__x0443__x043c__x0435__x043d__x0442__x0430_>
    <_dlc_DocId xmlns="57504d04-691e-4fc4-8f09-4f19fdbe90f6">XXJ7TYMEEKJ2-4367-257</_dlc_DocId>
    <_dlc_DocIdUrl xmlns="57504d04-691e-4fc4-8f09-4f19fdbe90f6">
      <Url>https://vip.gov.mari.ru/morki/shinsha/_layouts/DocIdRedir.aspx?ID=XXJ7TYMEEKJ2-4367-257</Url>
      <Description>XXJ7TYMEEKJ2-4367-257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5B1DE88C-26EB-47B9-8435-CE574F4A764D}"/>
</file>

<file path=customXml/itemProps2.xml><?xml version="1.0" encoding="utf-8"?>
<ds:datastoreItem xmlns:ds="http://schemas.openxmlformats.org/officeDocument/2006/customXml" ds:itemID="{67EBD1C9-D07C-44E0-812C-78C3C97CC65D}"/>
</file>

<file path=customXml/itemProps3.xml><?xml version="1.0" encoding="utf-8"?>
<ds:datastoreItem xmlns:ds="http://schemas.openxmlformats.org/officeDocument/2006/customXml" ds:itemID="{0EC521C2-516B-4857-AC9E-7AFAFB064C43}"/>
</file>

<file path=customXml/itemProps4.xml><?xml version="1.0" encoding="utf-8"?>
<ds:datastoreItem xmlns:ds="http://schemas.openxmlformats.org/officeDocument/2006/customXml" ds:itemID="{0671DB3B-DE6A-484D-8744-B84E16FA6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2311</Words>
  <Characters>13176</Characters>
  <Application>Microsoft Office Word</Application>
  <DocSecurity>0</DocSecurity>
  <Lines>109</Lines>
  <Paragraphs>30</Paragraphs>
  <ScaleCrop>false</ScaleCrop>
  <Company>Krokoz™ Inc.</Company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 от 23.07.2018 г.</dc:title>
  <dc:creator>user</dc:creator>
  <cp:lastModifiedBy>user</cp:lastModifiedBy>
  <cp:revision>2</cp:revision>
  <cp:lastPrinted>2018-07-25T08:12:00Z</cp:lastPrinted>
  <dcterms:created xsi:type="dcterms:W3CDTF">2018-07-25T08:07:00Z</dcterms:created>
  <dcterms:modified xsi:type="dcterms:W3CDTF">2018-07-25T08:18:00Z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8512bddd-7333-473e-b0c1-a47f37fd5b77</vt:lpwstr>
  </property>
  <property fmtid="{D5CDD505-2E9C-101B-9397-08002B2CF9AE}" pid="4" name="TemplateUrl">
    <vt:lpwstr/>
  </property>
  <property fmtid="{D5CDD505-2E9C-101B-9397-08002B2CF9AE}" pid="5" name="Order">
    <vt:r8>25700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